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76" w:type="dxa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4176"/>
      </w:tblGrid>
      <w:tr w:rsidR="008905D5" w:rsidRPr="00E937E4" w14:paraId="69103AF5" w14:textId="77777777" w:rsidTr="00B36A75">
        <w:trPr>
          <w:trHeight w:hRule="exact" w:val="288"/>
        </w:trPr>
        <w:tc>
          <w:tcPr>
            <w:tcW w:w="3978" w:type="dxa"/>
          </w:tcPr>
          <w:p w14:paraId="578A2091" w14:textId="567A7AB6" w:rsidR="008905D5" w:rsidRPr="00E937E4" w:rsidRDefault="00AB4A5F" w:rsidP="008905D5">
            <w:pPr>
              <w:pStyle w:val="BodyText"/>
            </w:pPr>
            <w:r w:rsidRPr="00E937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39C4CCA4" wp14:editId="5E6F5318">
                      <wp:simplePos x="0" y="0"/>
                      <wp:positionH relativeFrom="page">
                        <wp:posOffset>1816735</wp:posOffset>
                      </wp:positionH>
                      <wp:positionV relativeFrom="page">
                        <wp:posOffset>-1140460</wp:posOffset>
                      </wp:positionV>
                      <wp:extent cx="1005840" cy="457200"/>
                      <wp:effectExtent l="0" t="0" r="0" b="0"/>
                      <wp:wrapNone/>
                      <wp:docPr id="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05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45EB70" w14:textId="77777777" w:rsidR="00BF5D53" w:rsidRDefault="00BF5D53" w:rsidP="00BF5D53">
                                  <w:pPr>
                                    <w:pStyle w:val="ReturnAddress"/>
                                  </w:pPr>
                                  <w:r>
                                    <w:t>P.O. Box 327</w:t>
                                  </w:r>
                                </w:p>
                                <w:p w14:paraId="55108145" w14:textId="77777777" w:rsidR="00BF5D53" w:rsidRDefault="00BF5D53" w:rsidP="00BF5D53">
                                  <w:pPr>
                                    <w:pStyle w:val="ReturnAddress"/>
                                  </w:pPr>
                                  <w:r>
                                    <w:t>Seattle, WA 98111-0327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4CC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143.05pt;margin-top:-89.8pt;width:79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" filled="f" stroked="f">
                      <v:path arrowok="t"/>
                      <v:textbox inset="0,0,0,0">
                        <w:txbxContent>
                          <w:p w14:paraId="7A45EB70" w14:textId="77777777" w:rsidR="00BF5D53" w:rsidRDefault="00BF5D53" w:rsidP="00BF5D53">
                            <w:pPr>
                              <w:pStyle w:val="ReturnAddress"/>
                            </w:pPr>
                            <w:r>
                              <w:t>P.O. Box 327</w:t>
                            </w:r>
                          </w:p>
                          <w:p w14:paraId="55108145" w14:textId="77777777" w:rsidR="00BF5D53" w:rsidRDefault="00BF5D53" w:rsidP="00BF5D53">
                            <w:pPr>
                              <w:pStyle w:val="ReturnAddress"/>
                            </w:pPr>
                            <w:r>
                              <w:t>Seattle, WA 98111-0327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BF5D53">
              <w:rPr>
                <w:noProof/>
              </w:rPr>
              <w:t>Feburary 27, 2025</w:t>
            </w:r>
            <w:r w:rsidR="008905D5" w:rsidRPr="00E937E4">
              <w:t xml:space="preserve"> </w:t>
            </w:r>
          </w:p>
        </w:tc>
      </w:tr>
      <w:tr w:rsidR="008905D5" w:rsidRPr="00E937E4" w14:paraId="1876CF1D" w14:textId="77777777" w:rsidTr="00B36A75">
        <w:trPr>
          <w:trHeight w:hRule="exact" w:val="288"/>
        </w:trPr>
        <w:tc>
          <w:tcPr>
            <w:tcW w:w="3978" w:type="dxa"/>
          </w:tcPr>
          <w:p w14:paraId="2EB2B281" w14:textId="77777777" w:rsidR="008905D5" w:rsidRPr="00E937E4" w:rsidRDefault="008905D5" w:rsidP="008905D5">
            <w:pPr>
              <w:rPr>
                <w:color w:val="FFFFFF"/>
              </w:rPr>
            </w:pPr>
          </w:p>
        </w:tc>
      </w:tr>
      <w:tr w:rsidR="008905D5" w:rsidRPr="00E937E4" w14:paraId="15BD4FA0" w14:textId="77777777" w:rsidTr="00B36A75">
        <w:trPr>
          <w:trHeight w:hRule="exact" w:val="1224"/>
        </w:trPr>
        <w:tc>
          <w:tcPr>
            <w:tcW w:w="3978" w:type="dxa"/>
          </w:tcPr>
          <w:p w14:paraId="20F4539E" w14:textId="75B7987F" w:rsidR="008905D5" w:rsidRPr="0076504B" w:rsidRDefault="007973B1" w:rsidP="008905D5">
            <w:pPr>
              <w:pStyle w:val="InsideAddress"/>
              <w:rPr>
                <w:rStyle w:val="Addresslines"/>
                <w:rFonts w:ascii="Roboto" w:hAnsi="Roboto"/>
              </w:rPr>
            </w:pPr>
            <w:r>
              <w:rPr>
                <w:rStyle w:val="Addresslines"/>
                <w:rFonts w:ascii="Roboto" w:hAnsi="Roboto"/>
              </w:rPr>
              <w:fldChar w:fldCharType="begin"/>
            </w:r>
            <w:r>
              <w:rPr>
                <w:rStyle w:val="Addresslines"/>
                <w:rFonts w:ascii="Roboto" w:hAnsi="Roboto"/>
              </w:rPr>
              <w:instrText xml:space="preserve"> MERGEFIELD Name </w:instrText>
            </w:r>
            <w:r>
              <w:rPr>
                <w:rStyle w:val="Addresslines"/>
                <w:rFonts w:ascii="Roboto" w:hAnsi="Roboto"/>
              </w:rPr>
              <w:fldChar w:fldCharType="separate"/>
            </w:r>
            <w:r w:rsidR="00D97096">
              <w:rPr>
                <w:rStyle w:val="Addresslines"/>
                <w:rFonts w:ascii="Roboto" w:hAnsi="Roboto"/>
                <w:noProof/>
              </w:rPr>
              <w:t>«Name»</w:t>
            </w:r>
            <w:r>
              <w:rPr>
                <w:rStyle w:val="Addresslines"/>
                <w:rFonts w:ascii="Roboto" w:hAnsi="Roboto"/>
              </w:rPr>
              <w:fldChar w:fldCharType="end"/>
            </w:r>
          </w:p>
          <w:p w14:paraId="0E613602" w14:textId="244A5ECD" w:rsidR="007973B1" w:rsidRDefault="007973B1" w:rsidP="008905D5">
            <w:pPr>
              <w:pStyle w:val="InsideAddress"/>
              <w:rPr>
                <w:rStyle w:val="Addresslines"/>
                <w:rFonts w:ascii="Roboto" w:hAnsi="Roboto"/>
              </w:rPr>
            </w:pPr>
            <w:r>
              <w:rPr>
                <w:rStyle w:val="Addresslines"/>
                <w:rFonts w:ascii="Roboto" w:hAnsi="Roboto"/>
              </w:rPr>
              <w:fldChar w:fldCharType="begin"/>
            </w:r>
            <w:r>
              <w:rPr>
                <w:rStyle w:val="Addresslines"/>
                <w:rFonts w:ascii="Roboto" w:hAnsi="Roboto"/>
              </w:rPr>
              <w:instrText xml:space="preserve"> MERGEFIELD Address_1 </w:instrText>
            </w:r>
            <w:r>
              <w:rPr>
                <w:rStyle w:val="Addresslines"/>
                <w:rFonts w:ascii="Roboto" w:hAnsi="Roboto"/>
              </w:rPr>
              <w:fldChar w:fldCharType="separate"/>
            </w:r>
            <w:r w:rsidR="00D97096">
              <w:rPr>
                <w:rStyle w:val="Addresslines"/>
                <w:rFonts w:ascii="Roboto" w:hAnsi="Roboto"/>
                <w:noProof/>
              </w:rPr>
              <w:t>«Address_1»</w:t>
            </w:r>
            <w:r>
              <w:rPr>
                <w:rStyle w:val="Addresslines"/>
                <w:rFonts w:ascii="Roboto" w:hAnsi="Roboto"/>
              </w:rPr>
              <w:fldChar w:fldCharType="end"/>
            </w:r>
            <w:r>
              <w:rPr>
                <w:rStyle w:val="Addresslines"/>
                <w:rFonts w:ascii="Roboto" w:hAnsi="Roboto"/>
              </w:rPr>
              <w:t xml:space="preserve"> </w:t>
            </w:r>
            <w:r>
              <w:rPr>
                <w:rStyle w:val="Addresslines"/>
                <w:rFonts w:ascii="Roboto" w:hAnsi="Roboto"/>
              </w:rPr>
              <w:fldChar w:fldCharType="begin"/>
            </w:r>
            <w:r>
              <w:rPr>
                <w:rStyle w:val="Addresslines"/>
                <w:rFonts w:ascii="Roboto" w:hAnsi="Roboto"/>
              </w:rPr>
              <w:instrText xml:space="preserve"> MERGEFIELD Address_2 </w:instrText>
            </w:r>
            <w:r>
              <w:rPr>
                <w:rStyle w:val="Addresslines"/>
                <w:rFonts w:ascii="Roboto" w:hAnsi="Roboto"/>
              </w:rPr>
              <w:fldChar w:fldCharType="separate"/>
            </w:r>
            <w:r w:rsidR="00D97096">
              <w:rPr>
                <w:rStyle w:val="Addresslines"/>
                <w:rFonts w:ascii="Roboto" w:hAnsi="Roboto"/>
                <w:noProof/>
              </w:rPr>
              <w:t>«Address_2»</w:t>
            </w:r>
            <w:r>
              <w:rPr>
                <w:rStyle w:val="Addresslines"/>
                <w:rFonts w:ascii="Roboto" w:hAnsi="Roboto"/>
              </w:rPr>
              <w:fldChar w:fldCharType="end"/>
            </w:r>
          </w:p>
          <w:p w14:paraId="6A9FF66B" w14:textId="7EDB24EF" w:rsidR="008905D5" w:rsidRPr="00E937E4" w:rsidRDefault="007973B1" w:rsidP="008905D5">
            <w:pPr>
              <w:pStyle w:val="InsideAddress"/>
              <w:rPr>
                <w:sz w:val="20"/>
              </w:rPr>
            </w:pPr>
            <w:r>
              <w:rPr>
                <w:rStyle w:val="Addresslines"/>
                <w:rFonts w:ascii="Roboto" w:hAnsi="Roboto"/>
              </w:rPr>
              <w:fldChar w:fldCharType="begin"/>
            </w:r>
            <w:r>
              <w:rPr>
                <w:rStyle w:val="Addresslines"/>
                <w:rFonts w:ascii="Roboto" w:hAnsi="Roboto"/>
              </w:rPr>
              <w:instrText xml:space="preserve"> MERGEFIELD City </w:instrText>
            </w:r>
            <w:r>
              <w:rPr>
                <w:rStyle w:val="Addresslines"/>
                <w:rFonts w:ascii="Roboto" w:hAnsi="Roboto"/>
              </w:rPr>
              <w:fldChar w:fldCharType="separate"/>
            </w:r>
            <w:r w:rsidR="00D97096">
              <w:rPr>
                <w:rStyle w:val="Addresslines"/>
                <w:rFonts w:ascii="Roboto" w:hAnsi="Roboto"/>
                <w:noProof/>
              </w:rPr>
              <w:t>«City»</w:t>
            </w:r>
            <w:r>
              <w:rPr>
                <w:rStyle w:val="Addresslines"/>
                <w:rFonts w:ascii="Roboto" w:hAnsi="Roboto"/>
              </w:rPr>
              <w:fldChar w:fldCharType="end"/>
            </w:r>
            <w:r>
              <w:rPr>
                <w:rStyle w:val="Addresslines"/>
                <w:rFonts w:ascii="Roboto" w:hAnsi="Roboto"/>
              </w:rPr>
              <w:t xml:space="preserve"> </w:t>
            </w:r>
            <w:r>
              <w:rPr>
                <w:rStyle w:val="Addresslines"/>
                <w:rFonts w:ascii="Roboto" w:hAnsi="Roboto"/>
              </w:rPr>
              <w:fldChar w:fldCharType="begin"/>
            </w:r>
            <w:r>
              <w:rPr>
                <w:rStyle w:val="Addresslines"/>
                <w:rFonts w:ascii="Roboto" w:hAnsi="Roboto"/>
              </w:rPr>
              <w:instrText xml:space="preserve"> MERGEFIELD State </w:instrText>
            </w:r>
            <w:r>
              <w:rPr>
                <w:rStyle w:val="Addresslines"/>
                <w:rFonts w:ascii="Roboto" w:hAnsi="Roboto"/>
              </w:rPr>
              <w:fldChar w:fldCharType="separate"/>
            </w:r>
            <w:r w:rsidR="00D97096">
              <w:rPr>
                <w:rStyle w:val="Addresslines"/>
                <w:rFonts w:ascii="Roboto" w:hAnsi="Roboto"/>
                <w:noProof/>
              </w:rPr>
              <w:t>«State»</w:t>
            </w:r>
            <w:r>
              <w:rPr>
                <w:rStyle w:val="Addresslines"/>
                <w:rFonts w:ascii="Roboto" w:hAnsi="Roboto"/>
              </w:rPr>
              <w:fldChar w:fldCharType="end"/>
            </w:r>
            <w:r>
              <w:rPr>
                <w:rStyle w:val="Addresslines"/>
                <w:rFonts w:ascii="Roboto" w:hAnsi="Roboto"/>
              </w:rPr>
              <w:t xml:space="preserve"> </w:t>
            </w:r>
            <w:r>
              <w:rPr>
                <w:rStyle w:val="Addresslines"/>
                <w:rFonts w:ascii="Roboto" w:hAnsi="Roboto"/>
              </w:rPr>
              <w:fldChar w:fldCharType="begin"/>
            </w:r>
            <w:r>
              <w:rPr>
                <w:rStyle w:val="Addresslines"/>
                <w:rFonts w:ascii="Roboto" w:hAnsi="Roboto"/>
              </w:rPr>
              <w:instrText xml:space="preserve"> MERGEFIELD Zip </w:instrText>
            </w:r>
            <w:r>
              <w:rPr>
                <w:rStyle w:val="Addresslines"/>
                <w:rFonts w:ascii="Roboto" w:hAnsi="Roboto"/>
              </w:rPr>
              <w:fldChar w:fldCharType="separate"/>
            </w:r>
            <w:r w:rsidR="00D97096">
              <w:rPr>
                <w:rStyle w:val="Addresslines"/>
                <w:rFonts w:ascii="Roboto" w:hAnsi="Roboto"/>
                <w:noProof/>
              </w:rPr>
              <w:t>«Zip»</w:t>
            </w:r>
            <w:r>
              <w:rPr>
                <w:rStyle w:val="Addresslines"/>
                <w:rFonts w:ascii="Roboto" w:hAnsi="Roboto"/>
              </w:rPr>
              <w:fldChar w:fldCharType="end"/>
            </w:r>
          </w:p>
        </w:tc>
      </w:tr>
      <w:tr w:rsidR="008905D5" w:rsidRPr="00E937E4" w14:paraId="2EB90A04" w14:textId="77777777" w:rsidTr="00B36A75">
        <w:trPr>
          <w:trHeight w:hRule="exact" w:val="576"/>
        </w:trPr>
        <w:tc>
          <w:tcPr>
            <w:tcW w:w="3978" w:type="dxa"/>
          </w:tcPr>
          <w:p w14:paraId="1AA45E0E" w14:textId="751C344D" w:rsidR="008905D5" w:rsidRPr="00E937E4" w:rsidRDefault="008905D5" w:rsidP="008905D5">
            <w:pPr>
              <w:pStyle w:val="InsideAddress"/>
              <w:rPr>
                <w:rStyle w:val="Addresslines"/>
                <w:rFonts w:ascii="Roboto" w:hAnsi="Roboto"/>
                <w:color w:val="FFFFFF"/>
              </w:rPr>
            </w:pPr>
          </w:p>
        </w:tc>
      </w:tr>
    </w:tbl>
    <w:p w14:paraId="0BC20782" w14:textId="645A0EC7" w:rsidR="008905D5" w:rsidRPr="00E937E4" w:rsidRDefault="00334DDE">
      <w:pPr>
        <w:pStyle w:val="BodyText"/>
      </w:pPr>
      <w:r w:rsidRPr="00DB5E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BB1BC" wp14:editId="2AB350A1">
                <wp:simplePos x="0" y="0"/>
                <wp:positionH relativeFrom="column">
                  <wp:posOffset>3990975</wp:posOffset>
                </wp:positionH>
                <wp:positionV relativeFrom="paragraph">
                  <wp:posOffset>-2552700</wp:posOffset>
                </wp:positionV>
                <wp:extent cx="2156460" cy="5619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A3C97" w14:textId="4105CA8E" w:rsidR="00DB5E89" w:rsidRPr="00BF5D53" w:rsidRDefault="00BF5D53" w:rsidP="00DB5E89">
                            <w:pPr>
                              <w:rPr>
                                <w:rFonts w:ascii="Lora" w:hAnsi="Lor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F5D53">
                              <w:rPr>
                                <w:rFonts w:ascii="Lora" w:hAnsi="Lora" w:cs="Arial"/>
                                <w:b/>
                                <w:sz w:val="18"/>
                                <w:szCs w:val="18"/>
                              </w:rPr>
                              <w:t>Important information about your WA Individual Medicare Supplem</w:t>
                            </w:r>
                            <w:r w:rsidR="00DE4005">
                              <w:rPr>
                                <w:rFonts w:ascii="Lora" w:hAnsi="Lora" w:cs="Arial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Pr="00BF5D53">
                              <w:rPr>
                                <w:rFonts w:ascii="Lora" w:hAnsi="Lora" w:cs="Arial"/>
                                <w:b/>
                                <w:sz w:val="18"/>
                                <w:szCs w:val="18"/>
                              </w:rPr>
                              <w:t>ntal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BB1BC" id="Text Box 2" o:spid="_x0000_s1027" type="#_x0000_t202" style="position:absolute;margin-left:314.25pt;margin-top:-201pt;width:169.8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" stroked="f">
                <v:textbox>
                  <w:txbxContent>
                    <w:p w14:paraId="322A3C97" w14:textId="4105CA8E" w:rsidR="00DB5E89" w:rsidRPr="00BF5D53" w:rsidRDefault="00BF5D53" w:rsidP="00DB5E89">
                      <w:pPr>
                        <w:rPr>
                          <w:rFonts w:ascii="Lora" w:hAnsi="Lora" w:cs="Arial"/>
                          <w:b/>
                          <w:sz w:val="18"/>
                          <w:szCs w:val="18"/>
                        </w:rPr>
                      </w:pPr>
                      <w:r w:rsidRPr="00BF5D53">
                        <w:rPr>
                          <w:rFonts w:ascii="Lora" w:hAnsi="Lora" w:cs="Arial"/>
                          <w:b/>
                          <w:sz w:val="18"/>
                          <w:szCs w:val="18"/>
                        </w:rPr>
                        <w:t>Important information about your WA Individual Medicare Supplem</w:t>
                      </w:r>
                      <w:r w:rsidR="00DE4005">
                        <w:rPr>
                          <w:rFonts w:ascii="Lora" w:hAnsi="Lora" w:cs="Arial"/>
                          <w:b/>
                          <w:sz w:val="18"/>
                          <w:szCs w:val="18"/>
                        </w:rPr>
                        <w:t>e</w:t>
                      </w:r>
                      <w:r w:rsidRPr="00BF5D53">
                        <w:rPr>
                          <w:rFonts w:ascii="Lora" w:hAnsi="Lora" w:cs="Arial"/>
                          <w:b/>
                          <w:sz w:val="18"/>
                          <w:szCs w:val="18"/>
                        </w:rPr>
                        <w:t>ntal Policy</w:t>
                      </w:r>
                    </w:p>
                  </w:txbxContent>
                </v:textbox>
              </v:shape>
            </w:pict>
          </mc:Fallback>
        </mc:AlternateContent>
      </w:r>
      <w:r w:rsidR="00DB5E89" w:rsidRPr="00DB5E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D1659" wp14:editId="0A0A2E46">
                <wp:simplePos x="0" y="0"/>
                <wp:positionH relativeFrom="column">
                  <wp:posOffset>3995420</wp:posOffset>
                </wp:positionH>
                <wp:positionV relativeFrom="paragraph">
                  <wp:posOffset>-2629535</wp:posOffset>
                </wp:positionV>
                <wp:extent cx="2057400" cy="0"/>
                <wp:effectExtent l="0" t="0" r="19050" b="19050"/>
                <wp:wrapNone/>
                <wp:docPr id="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D1D4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6pt,-207.05pt" to="476.6pt,-2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" strokeweight="1.5pt">
                <v:shadow opacity="24903f" origin=",.5" offset="0,.55556mm"/>
              </v:line>
            </w:pict>
          </mc:Fallback>
        </mc:AlternateContent>
      </w:r>
      <w:r w:rsidR="00DB5E89" w:rsidRPr="00DB5E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49692" wp14:editId="7F363C7F">
                <wp:simplePos x="0" y="0"/>
                <wp:positionH relativeFrom="column">
                  <wp:posOffset>3989070</wp:posOffset>
                </wp:positionH>
                <wp:positionV relativeFrom="paragraph">
                  <wp:posOffset>-2025650</wp:posOffset>
                </wp:positionV>
                <wp:extent cx="2057400" cy="0"/>
                <wp:effectExtent l="0" t="0" r="19050" b="19050"/>
                <wp:wrapNone/>
                <wp:docPr id="1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4503E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1pt,-159.5pt" to="476.1pt,-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" strokeweight="1.5pt">
                <v:shadow opacity="24903f" origin=",.5" offset="0,.55556mm"/>
              </v:line>
            </w:pict>
          </mc:Fallback>
        </mc:AlternateContent>
      </w:r>
      <w:r w:rsidR="00DB5E89" w:rsidRPr="00F4580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2C5A3" wp14:editId="26814FFB">
                <wp:simplePos x="0" y="0"/>
                <wp:positionH relativeFrom="margin">
                  <wp:posOffset>3998699</wp:posOffset>
                </wp:positionH>
                <wp:positionV relativeFrom="paragraph">
                  <wp:posOffset>-433070</wp:posOffset>
                </wp:positionV>
                <wp:extent cx="2160905" cy="2552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A97D" w14:textId="0AE7B1DD" w:rsidR="00DB5E89" w:rsidRPr="00DB5E89" w:rsidRDefault="00DB5E89" w:rsidP="00DB5E89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DB5E89">
                              <w:rPr>
                                <w:rFonts w:cs="Arial"/>
                                <w:b/>
                                <w:szCs w:val="22"/>
                              </w:rPr>
                              <w:t>Member ID</w:t>
                            </w:r>
                            <w:r w:rsidRPr="00DB5E89">
                              <w:rPr>
                                <w:rFonts w:cs="Arial"/>
                                <w:szCs w:val="22"/>
                              </w:rPr>
                              <w:t xml:space="preserve">: </w:t>
                            </w:r>
                            <w:r w:rsidR="007973B1">
                              <w:rPr>
                                <w:rFonts w:cs="Arial"/>
                                <w:szCs w:val="22"/>
                              </w:rPr>
                              <w:fldChar w:fldCharType="begin"/>
                            </w:r>
                            <w:r w:rsidR="007973B1">
                              <w:rPr>
                                <w:rFonts w:cs="Arial"/>
                                <w:szCs w:val="22"/>
                              </w:rPr>
                              <w:instrText xml:space="preserve"> MERGEFIELD SubscriberId </w:instrText>
                            </w:r>
                            <w:r w:rsidR="007973B1">
                              <w:rPr>
                                <w:rFonts w:cs="Arial"/>
                                <w:szCs w:val="22"/>
                              </w:rPr>
                              <w:fldChar w:fldCharType="separate"/>
                            </w:r>
                            <w:r w:rsidR="00D97096">
                              <w:rPr>
                                <w:rFonts w:cs="Arial"/>
                                <w:noProof/>
                                <w:szCs w:val="22"/>
                              </w:rPr>
                              <w:t>«SubscriberId»</w:t>
                            </w:r>
                            <w:r w:rsidR="007973B1">
                              <w:rPr>
                                <w:rFonts w:cs="Arial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2C5A3" id="_x0000_s1028" type="#_x0000_t202" style="position:absolute;margin-left:314.85pt;margin-top:-34.1pt;width:170.1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DHEQIAAP0DAAAOAAAAZHJzL2Uyb0RvYy54bWysU9tu2zAMfR+wfxD0vtgxkrYx4hRdugwD&#10;ugvQ7QNkWY6FyaJGKbG7rx8lp2nQvQ3TgyCK5BF5eLS+HXvDjgq9Blvx+SznTFkJjbb7iv/4vnt3&#10;w5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" stroked="f">
                <v:textbox>
                  <w:txbxContent>
                    <w:p w14:paraId="2A22A97D" w14:textId="0AE7B1DD" w:rsidR="00DB5E89" w:rsidRPr="00DB5E89" w:rsidRDefault="00DB5E89" w:rsidP="00DB5E89">
                      <w:pPr>
                        <w:rPr>
                          <w:rFonts w:cs="Arial"/>
                          <w:szCs w:val="22"/>
                        </w:rPr>
                      </w:pPr>
                      <w:r w:rsidRPr="00DB5E89">
                        <w:rPr>
                          <w:rFonts w:cs="Arial"/>
                          <w:b/>
                          <w:szCs w:val="22"/>
                        </w:rPr>
                        <w:t>Member ID</w:t>
                      </w:r>
                      <w:r w:rsidRPr="00DB5E89">
                        <w:rPr>
                          <w:rFonts w:cs="Arial"/>
                          <w:szCs w:val="22"/>
                        </w:rPr>
                        <w:t xml:space="preserve">: </w:t>
                      </w:r>
                      <w:r w:rsidR="007973B1">
                        <w:rPr>
                          <w:rFonts w:cs="Arial"/>
                          <w:szCs w:val="22"/>
                        </w:rPr>
                        <w:fldChar w:fldCharType="begin"/>
                      </w:r>
                      <w:r w:rsidR="007973B1">
                        <w:rPr>
                          <w:rFonts w:cs="Arial"/>
                          <w:szCs w:val="22"/>
                        </w:rPr>
                        <w:instrText xml:space="preserve"> MERGEFIELD SubscriberId </w:instrText>
                      </w:r>
                      <w:r w:rsidR="007973B1">
                        <w:rPr>
                          <w:rFonts w:cs="Arial"/>
                          <w:szCs w:val="22"/>
                        </w:rPr>
                        <w:fldChar w:fldCharType="separate"/>
                      </w:r>
                      <w:r w:rsidR="00D97096">
                        <w:rPr>
                          <w:rFonts w:cs="Arial"/>
                          <w:noProof/>
                          <w:szCs w:val="22"/>
                        </w:rPr>
                        <w:t>«SubscriberId»</w:t>
                      </w:r>
                      <w:r w:rsidR="007973B1">
                        <w:rPr>
                          <w:rFonts w:cs="Arial"/>
                          <w:szCs w:val="2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5D5" w:rsidRPr="00E937E4">
        <w:t xml:space="preserve">Dear </w:t>
      </w:r>
      <w:fldSimple w:instr=" MERGEFIELD Name ">
        <w:r w:rsidR="00D97096">
          <w:rPr>
            <w:noProof/>
          </w:rPr>
          <w:t>«Name»</w:t>
        </w:r>
      </w:fldSimple>
      <w:r w:rsidR="0033437A">
        <w:t>,</w:t>
      </w:r>
    </w:p>
    <w:p w14:paraId="2DA6C7B7" w14:textId="27C96572" w:rsidR="008905D5" w:rsidRPr="00E937E4" w:rsidRDefault="008905D5">
      <w:pPr>
        <w:pStyle w:val="BodyText"/>
      </w:pPr>
    </w:p>
    <w:p w14:paraId="5249A136" w14:textId="7E190E0D" w:rsidR="00DB5E89" w:rsidRPr="00DB5E89" w:rsidRDefault="00DB5E89" w:rsidP="00DB5E89">
      <w:pPr>
        <w:pStyle w:val="BodyText"/>
        <w:spacing w:after="240"/>
        <w:rPr>
          <w:rFonts w:cs="Arial"/>
          <w:szCs w:val="22"/>
        </w:rPr>
      </w:pPr>
      <w:r w:rsidRPr="00F45805">
        <w:rPr>
          <w:rFonts w:cs="Arial"/>
          <w:szCs w:val="22"/>
        </w:rPr>
        <w:t>T</w:t>
      </w:r>
      <w:r w:rsidR="00BF5D53">
        <w:rPr>
          <w:rFonts w:cs="Arial"/>
          <w:szCs w:val="22"/>
        </w:rPr>
        <w:t xml:space="preserve">hank you for being a valued member </w:t>
      </w:r>
      <w:r w:rsidR="0033437A">
        <w:rPr>
          <w:rFonts w:cs="Arial"/>
          <w:szCs w:val="22"/>
        </w:rPr>
        <w:t xml:space="preserve">of </w:t>
      </w:r>
      <w:r w:rsidR="00BF5D53">
        <w:rPr>
          <w:rFonts w:cs="Arial"/>
          <w:szCs w:val="22"/>
        </w:rPr>
        <w:t xml:space="preserve">Premera Blue Cross. We have important information regarding your Medicare Supplement plan to share with you. </w:t>
      </w:r>
    </w:p>
    <w:tbl>
      <w:tblPr>
        <w:tblW w:w="0" w:type="auto"/>
        <w:tblBorders>
          <w:insideV w:val="single" w:sz="4" w:space="0" w:color="auto"/>
        </w:tblBorders>
        <w:tblCellMar>
          <w:top w:w="173" w:type="dxa"/>
          <w:left w:w="173" w:type="dxa"/>
          <w:bottom w:w="115" w:type="dxa"/>
          <w:right w:w="115" w:type="dxa"/>
        </w:tblCellMar>
        <w:tblLook w:val="0680" w:firstRow="0" w:lastRow="0" w:firstColumn="1" w:lastColumn="0" w:noHBand="1" w:noVBand="1"/>
      </w:tblPr>
      <w:tblGrid>
        <w:gridCol w:w="2241"/>
        <w:gridCol w:w="7119"/>
      </w:tblGrid>
      <w:tr w:rsidR="00AB4712" w:rsidRPr="00F45805" w14:paraId="6D9C0613" w14:textId="77777777" w:rsidTr="0033437A">
        <w:trPr>
          <w:trHeight w:val="91"/>
        </w:trPr>
        <w:tc>
          <w:tcPr>
            <w:tcW w:w="23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87" w:type="dxa"/>
              <w:left w:w="0" w:type="dxa"/>
              <w:bottom w:w="187" w:type="dxa"/>
              <w:right w:w="187" w:type="dxa"/>
            </w:tcMar>
          </w:tcPr>
          <w:p w14:paraId="23226C2E" w14:textId="77777777" w:rsidR="00DB5E89" w:rsidRPr="0033437A" w:rsidRDefault="00DB5E89" w:rsidP="006B442E">
            <w:pPr>
              <w:pStyle w:val="Heading4"/>
              <w:keepNext w:val="0"/>
              <w:keepLines w:val="0"/>
              <w:spacing w:before="0"/>
              <w:rPr>
                <w:rFonts w:ascii="Arial" w:eastAsia="Times New Roman" w:hAnsi="Arial" w:cs="Arial"/>
                <w:b/>
                <w:bCs/>
                <w:i w:val="0"/>
                <w:color w:val="auto"/>
                <w:szCs w:val="22"/>
              </w:rPr>
            </w:pPr>
            <w:r w:rsidRPr="0033437A">
              <w:rPr>
                <w:rFonts w:ascii="Arial" w:eastAsia="Times New Roman" w:hAnsi="Arial" w:cs="Arial"/>
                <w:b/>
                <w:i w:val="0"/>
                <w:color w:val="auto"/>
                <w:szCs w:val="22"/>
              </w:rPr>
              <w:t xml:space="preserve">What this letter </w:t>
            </w:r>
            <w:r w:rsidRPr="0033437A">
              <w:rPr>
                <w:rFonts w:ascii="Arial" w:eastAsia="Times New Roman" w:hAnsi="Arial" w:cs="Arial"/>
                <w:b/>
                <w:i w:val="0"/>
                <w:color w:val="auto"/>
                <w:szCs w:val="22"/>
              </w:rPr>
              <w:br/>
              <w:t>is about</w:t>
            </w:r>
          </w:p>
        </w:tc>
        <w:tc>
          <w:tcPr>
            <w:tcW w:w="7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AFA450" w14:textId="17FC1BC2" w:rsidR="00BF5D53" w:rsidRPr="0033437A" w:rsidRDefault="00BF5D53" w:rsidP="0033437A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75" w:line="262" w:lineRule="exact"/>
              <w:rPr>
                <w:b/>
              </w:rPr>
            </w:pPr>
            <w:r w:rsidRPr="0033437A">
              <w:rPr>
                <w:b/>
              </w:rPr>
              <w:t>The</w:t>
            </w:r>
            <w:r w:rsidRPr="0033437A">
              <w:rPr>
                <w:b/>
                <w:spacing w:val="-6"/>
              </w:rPr>
              <w:t xml:space="preserve"> </w:t>
            </w:r>
            <w:r w:rsidRPr="0033437A">
              <w:rPr>
                <w:b/>
              </w:rPr>
              <w:t>spousal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premium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discount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on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your Washington</w:t>
            </w:r>
            <w:r w:rsidRPr="0033437A">
              <w:rPr>
                <w:b/>
                <w:spacing w:val="4"/>
              </w:rPr>
              <w:t xml:space="preserve"> Individual Premera </w:t>
            </w:r>
            <w:r w:rsidRPr="0033437A">
              <w:rPr>
                <w:b/>
              </w:rPr>
              <w:t>Medicare</w:t>
            </w:r>
            <w:r w:rsidRPr="0033437A">
              <w:rPr>
                <w:b/>
                <w:spacing w:val="-5"/>
              </w:rPr>
              <w:t xml:space="preserve"> </w:t>
            </w:r>
            <w:r w:rsidRPr="0033437A">
              <w:rPr>
                <w:b/>
              </w:rPr>
              <w:t>Supplement</w:t>
            </w:r>
            <w:r w:rsidRPr="0033437A">
              <w:rPr>
                <w:b/>
                <w:spacing w:val="-2"/>
              </w:rPr>
              <w:t xml:space="preserve"> </w:t>
            </w:r>
            <w:r w:rsidRPr="0033437A">
              <w:t>plan</w:t>
            </w:r>
            <w:r w:rsidRPr="0033437A">
              <w:rPr>
                <w:spacing w:val="-2"/>
              </w:rPr>
              <w:t xml:space="preserve"> </w:t>
            </w:r>
            <w:r w:rsidRPr="0033437A">
              <w:t>no</w:t>
            </w:r>
            <w:r w:rsidRPr="0033437A">
              <w:rPr>
                <w:spacing w:val="-3"/>
              </w:rPr>
              <w:t xml:space="preserve"> </w:t>
            </w:r>
            <w:r w:rsidRPr="0033437A">
              <w:t>longer</w:t>
            </w:r>
            <w:r w:rsidRPr="0033437A">
              <w:rPr>
                <w:spacing w:val="-2"/>
              </w:rPr>
              <w:t xml:space="preserve"> </w:t>
            </w:r>
            <w:r w:rsidRPr="0033437A">
              <w:t>meets</w:t>
            </w:r>
            <w:r w:rsidRPr="0033437A">
              <w:rPr>
                <w:spacing w:val="-3"/>
              </w:rPr>
              <w:t xml:space="preserve"> </w:t>
            </w:r>
            <w:r w:rsidRPr="0033437A">
              <w:t>eligibility</w:t>
            </w:r>
            <w:r w:rsidRPr="0033437A">
              <w:rPr>
                <w:spacing w:val="-2"/>
              </w:rPr>
              <w:t xml:space="preserve"> requirements.</w:t>
            </w:r>
          </w:p>
          <w:p w14:paraId="7A9CD4C8" w14:textId="189E1F6E" w:rsidR="000C2472" w:rsidRPr="0033437A" w:rsidRDefault="00BF5D53" w:rsidP="00BF5D53">
            <w:pPr>
              <w:pStyle w:val="ListParagraph"/>
              <w:numPr>
                <w:ilvl w:val="0"/>
                <w:numId w:val="5"/>
              </w:numPr>
              <w:adjustRightInd w:val="0"/>
              <w:spacing w:after="120"/>
              <w:contextualSpacing w:val="0"/>
              <w:rPr>
                <w:rFonts w:ascii="Arial" w:hAnsi="Arial" w:cs="Arial"/>
                <w:sz w:val="22"/>
              </w:rPr>
            </w:pPr>
            <w:r w:rsidRPr="0033437A">
              <w:rPr>
                <w:rFonts w:ascii="Arial" w:hAnsi="Arial" w:cs="Arial"/>
                <w:sz w:val="22"/>
              </w:rPr>
              <w:t>The</w:t>
            </w:r>
            <w:r w:rsidRPr="0033437A">
              <w:rPr>
                <w:rFonts w:ascii="Arial" w:hAnsi="Arial" w:cs="Arial"/>
                <w:spacing w:val="-6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spousal</w:t>
            </w:r>
            <w:r w:rsidRPr="0033437A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premium</w:t>
            </w:r>
            <w:r w:rsidRPr="0033437A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discount</w:t>
            </w:r>
            <w:r w:rsidRPr="0033437A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will</w:t>
            </w:r>
            <w:r w:rsidRPr="0033437A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be</w:t>
            </w:r>
            <w:r w:rsidRPr="0033437A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removed</w:t>
            </w:r>
            <w:r w:rsidRPr="0033437A">
              <w:rPr>
                <w:rFonts w:ascii="Arial" w:hAnsi="Arial" w:cs="Arial"/>
                <w:spacing w:val="-5"/>
                <w:sz w:val="22"/>
              </w:rPr>
              <w:t xml:space="preserve"> </w:t>
            </w:r>
            <w:r w:rsidRPr="0033437A">
              <w:rPr>
                <w:rFonts w:ascii="Arial" w:hAnsi="Arial" w:cs="Arial"/>
                <w:sz w:val="22"/>
              </w:rPr>
              <w:t>effective</w:t>
            </w:r>
            <w:r w:rsidRPr="0033437A">
              <w:rPr>
                <w:rFonts w:ascii="Arial" w:hAnsi="Arial" w:cs="Arial"/>
                <w:spacing w:val="2"/>
                <w:sz w:val="22"/>
              </w:rPr>
              <w:t xml:space="preserve"> </w:t>
            </w:r>
            <w:r w:rsidRPr="003C737E">
              <w:rPr>
                <w:rFonts w:ascii="Arial" w:hAnsi="Arial" w:cs="Arial"/>
                <w:b/>
                <w:bCs/>
                <w:spacing w:val="-2"/>
                <w:sz w:val="22"/>
              </w:rPr>
              <w:t>04/01/</w:t>
            </w:r>
            <w:r w:rsidR="00F83D6F" w:rsidRPr="003C737E">
              <w:rPr>
                <w:rFonts w:ascii="Arial" w:hAnsi="Arial" w:cs="Arial"/>
                <w:b/>
                <w:bCs/>
                <w:spacing w:val="-2"/>
                <w:sz w:val="22"/>
              </w:rPr>
              <w:t>25</w:t>
            </w:r>
            <w:r w:rsidR="00F83D6F" w:rsidRPr="0033437A">
              <w:rPr>
                <w:rFonts w:ascii="Arial" w:hAnsi="Arial" w:cs="Arial"/>
                <w:spacing w:val="-2"/>
                <w:sz w:val="22"/>
              </w:rPr>
              <w:t>.</w:t>
            </w:r>
          </w:p>
        </w:tc>
      </w:tr>
      <w:tr w:rsidR="00DB5E89" w:rsidRPr="00F45805" w14:paraId="2D10C724" w14:textId="77777777" w:rsidTr="00DB5E89">
        <w:tc>
          <w:tcPr>
            <w:tcW w:w="23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87" w:type="dxa"/>
              <w:left w:w="0" w:type="dxa"/>
              <w:bottom w:w="187" w:type="dxa"/>
              <w:right w:w="187" w:type="dxa"/>
            </w:tcMar>
          </w:tcPr>
          <w:p w14:paraId="15A1E5D7" w14:textId="77777777" w:rsidR="00DB5E89" w:rsidRPr="0033437A" w:rsidRDefault="00DB5E89" w:rsidP="006B442E">
            <w:pPr>
              <w:pStyle w:val="Heading4"/>
              <w:keepNext w:val="0"/>
              <w:keepLines w:val="0"/>
              <w:spacing w:before="0"/>
              <w:rPr>
                <w:rFonts w:ascii="Arial" w:eastAsia="Times New Roman" w:hAnsi="Arial" w:cs="Arial"/>
                <w:b/>
                <w:bCs/>
                <w:i w:val="0"/>
                <w:color w:val="auto"/>
                <w:szCs w:val="22"/>
              </w:rPr>
            </w:pPr>
            <w:r w:rsidRPr="0033437A">
              <w:rPr>
                <w:rFonts w:ascii="Arial" w:eastAsia="Times New Roman" w:hAnsi="Arial" w:cs="Arial"/>
                <w:b/>
                <w:i w:val="0"/>
                <w:color w:val="auto"/>
                <w:szCs w:val="22"/>
              </w:rPr>
              <w:t xml:space="preserve">What you need </w:t>
            </w:r>
            <w:r w:rsidRPr="0033437A">
              <w:rPr>
                <w:rFonts w:ascii="Arial" w:eastAsia="Times New Roman" w:hAnsi="Arial" w:cs="Arial"/>
                <w:b/>
                <w:i w:val="0"/>
                <w:color w:val="auto"/>
                <w:szCs w:val="22"/>
              </w:rPr>
              <w:br/>
              <w:t>to know</w:t>
            </w:r>
          </w:p>
        </w:tc>
        <w:tc>
          <w:tcPr>
            <w:tcW w:w="7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46671E6" w14:textId="77777777" w:rsidR="00BF5D53" w:rsidRPr="0033437A" w:rsidRDefault="00BF5D53" w:rsidP="00BF5D53">
            <w:pPr>
              <w:pStyle w:val="TableParagraph"/>
              <w:numPr>
                <w:ilvl w:val="0"/>
                <w:numId w:val="5"/>
              </w:numPr>
              <w:tabs>
                <w:tab w:val="left" w:pos="720"/>
              </w:tabs>
              <w:spacing w:before="99" w:line="208" w:lineRule="auto"/>
              <w:ind w:right="28"/>
            </w:pPr>
            <w:r w:rsidRPr="0033437A">
              <w:rPr>
                <w:b/>
                <w:position w:val="2"/>
              </w:rPr>
              <w:t>Your</w:t>
            </w:r>
            <w:r w:rsidRPr="0033437A">
              <w:rPr>
                <w:b/>
                <w:spacing w:val="-5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policy</w:t>
            </w:r>
            <w:r w:rsidRPr="0033437A">
              <w:rPr>
                <w:b/>
                <w:spacing w:val="-5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is</w:t>
            </w:r>
            <w:r w:rsidRPr="0033437A">
              <w:rPr>
                <w:b/>
                <w:spacing w:val="-5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active.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position w:val="2"/>
              </w:rPr>
              <w:t>This</w:t>
            </w:r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>does</w:t>
            </w:r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>not</w:t>
            </w:r>
            <w:r w:rsidRPr="0033437A">
              <w:rPr>
                <w:spacing w:val="-5"/>
                <w:position w:val="2"/>
              </w:rPr>
              <w:t xml:space="preserve"> </w:t>
            </w:r>
            <w:proofErr w:type="gramStart"/>
            <w:r w:rsidRPr="0033437A">
              <w:rPr>
                <w:position w:val="2"/>
              </w:rPr>
              <w:t>impact</w:t>
            </w:r>
            <w:proofErr w:type="gramEnd"/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>your</w:t>
            </w:r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>coverage</w:t>
            </w:r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>or</w:t>
            </w:r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>other</w:t>
            </w:r>
            <w:r w:rsidRPr="0033437A">
              <w:rPr>
                <w:spacing w:val="-5"/>
                <w:position w:val="2"/>
              </w:rPr>
              <w:t xml:space="preserve"> </w:t>
            </w:r>
            <w:r w:rsidRPr="0033437A">
              <w:rPr>
                <w:position w:val="2"/>
              </w:rPr>
              <w:t xml:space="preserve">discounts </w:t>
            </w:r>
            <w:r w:rsidRPr="0033437A">
              <w:t>you may be receiving.</w:t>
            </w:r>
          </w:p>
          <w:p w14:paraId="692C4A76" w14:textId="77777777" w:rsidR="00BF5D53" w:rsidRPr="0033437A" w:rsidRDefault="00BF5D53" w:rsidP="00BF5D53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232"/>
              <w:rPr>
                <w:b/>
              </w:rPr>
            </w:pPr>
            <w:r w:rsidRPr="0033437A">
              <w:rPr>
                <w:b/>
                <w:position w:val="2"/>
              </w:rPr>
              <w:t>Eligibility criteria</w:t>
            </w:r>
            <w:r w:rsidRPr="0033437A">
              <w:rPr>
                <w:b/>
                <w:spacing w:val="-7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for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the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spousal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discount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must</w:t>
            </w:r>
            <w:r w:rsidRPr="0033437A">
              <w:rPr>
                <w:b/>
                <w:spacing w:val="-5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meet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all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the</w:t>
            </w:r>
            <w:r w:rsidRPr="0033437A">
              <w:rPr>
                <w:b/>
                <w:spacing w:val="-4"/>
                <w:position w:val="2"/>
              </w:rPr>
              <w:t xml:space="preserve"> </w:t>
            </w:r>
            <w:r w:rsidRPr="0033437A">
              <w:rPr>
                <w:b/>
                <w:position w:val="2"/>
              </w:rPr>
              <w:t>following</w:t>
            </w:r>
            <w:r w:rsidRPr="0033437A">
              <w:rPr>
                <w:b/>
                <w:spacing w:val="-2"/>
                <w:position w:val="2"/>
              </w:rPr>
              <w:t>:</w:t>
            </w:r>
          </w:p>
          <w:p w14:paraId="63317CC3" w14:textId="282FC06B" w:rsidR="00BF5D53" w:rsidRPr="00AB4712" w:rsidRDefault="00BF5D53" w:rsidP="00AB4712">
            <w:pPr>
              <w:pStyle w:val="TableParagraph"/>
              <w:numPr>
                <w:ilvl w:val="0"/>
                <w:numId w:val="12"/>
              </w:numPr>
              <w:tabs>
                <w:tab w:val="left" w:pos="1080"/>
              </w:tabs>
              <w:spacing w:before="217" w:line="223" w:lineRule="auto"/>
              <w:ind w:right="868"/>
            </w:pPr>
            <w:r w:rsidRPr="00AB4712">
              <w:rPr>
                <w:position w:val="1"/>
              </w:rPr>
              <w:t>You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are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enrolled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in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standard Washington Individual</w:t>
            </w:r>
            <w:r w:rsidRPr="00AB4712">
              <w:rPr>
                <w:spacing w:val="-7"/>
                <w:position w:val="1"/>
              </w:rPr>
              <w:t xml:space="preserve"> </w:t>
            </w:r>
            <w:r w:rsidR="00F83D6F" w:rsidRPr="00AB4712">
              <w:rPr>
                <w:spacing w:val="-7"/>
                <w:position w:val="1"/>
              </w:rPr>
              <w:t>Premera</w:t>
            </w:r>
            <w:r w:rsidR="00AB4712">
              <w:rPr>
                <w:spacing w:val="-7"/>
                <w:position w:val="1"/>
              </w:rPr>
              <w:t xml:space="preserve"> Medicar</w:t>
            </w:r>
            <w:r w:rsidRPr="00AB4712">
              <w:rPr>
                <w:position w:val="1"/>
              </w:rPr>
              <w:t>e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Supplement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 xml:space="preserve">plan </w:t>
            </w:r>
            <w:r w:rsidRPr="00AB4712">
              <w:t>(effective 2010 and later).</w:t>
            </w:r>
          </w:p>
          <w:p w14:paraId="7C8C3441" w14:textId="4AF57EF8" w:rsidR="00BF5D53" w:rsidRPr="00AB4712" w:rsidRDefault="00BF5D53" w:rsidP="00AB4712">
            <w:pPr>
              <w:pStyle w:val="TableParagraph"/>
              <w:numPr>
                <w:ilvl w:val="0"/>
                <w:numId w:val="12"/>
              </w:numPr>
              <w:tabs>
                <w:tab w:val="left" w:pos="1079"/>
              </w:tabs>
              <w:spacing w:before="105"/>
            </w:pPr>
            <w:r w:rsidRPr="00AB4712">
              <w:rPr>
                <w:position w:val="1"/>
              </w:rPr>
              <w:t>Your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spouse</w:t>
            </w:r>
            <w:r w:rsidRPr="00AB4712">
              <w:rPr>
                <w:spacing w:val="-7"/>
                <w:position w:val="1"/>
              </w:rPr>
              <w:t xml:space="preserve"> </w:t>
            </w:r>
            <w:r w:rsidRPr="00AB4712">
              <w:rPr>
                <w:position w:val="1"/>
              </w:rPr>
              <w:t>is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actively</w:t>
            </w:r>
            <w:r w:rsidRPr="00AB4712">
              <w:rPr>
                <w:spacing w:val="-7"/>
                <w:position w:val="1"/>
              </w:rPr>
              <w:t xml:space="preserve"> </w:t>
            </w:r>
            <w:r w:rsidRPr="00AB4712">
              <w:rPr>
                <w:position w:val="1"/>
              </w:rPr>
              <w:t>enrolled</w:t>
            </w:r>
            <w:r w:rsidRPr="00AB4712">
              <w:rPr>
                <w:spacing w:val="-8"/>
                <w:position w:val="1"/>
              </w:rPr>
              <w:t xml:space="preserve"> </w:t>
            </w:r>
            <w:r w:rsidRPr="00AB4712">
              <w:rPr>
                <w:position w:val="1"/>
              </w:rPr>
              <w:t>with</w:t>
            </w:r>
            <w:r w:rsidR="00F83D6F" w:rsidRPr="00AB4712">
              <w:rPr>
                <w:position w:val="1"/>
              </w:rPr>
              <w:t xml:space="preserve"> Premera </w:t>
            </w:r>
            <w:r w:rsidRPr="00AB4712">
              <w:rPr>
                <w:position w:val="1"/>
              </w:rPr>
              <w:t>Medicare</w:t>
            </w:r>
            <w:r w:rsidRPr="00AB4712">
              <w:rPr>
                <w:spacing w:val="-7"/>
                <w:position w:val="1"/>
              </w:rPr>
              <w:t xml:space="preserve"> </w:t>
            </w:r>
            <w:r w:rsidRPr="00AB4712">
              <w:rPr>
                <w:position w:val="1"/>
              </w:rPr>
              <w:t>Supplement</w:t>
            </w:r>
            <w:r w:rsidRPr="00AB4712">
              <w:rPr>
                <w:spacing w:val="-7"/>
                <w:position w:val="1"/>
              </w:rPr>
              <w:t xml:space="preserve"> </w:t>
            </w:r>
            <w:r w:rsidRPr="00AB4712">
              <w:rPr>
                <w:spacing w:val="-2"/>
                <w:position w:val="1"/>
              </w:rPr>
              <w:t>plan (effective 2010 and later).</w:t>
            </w:r>
          </w:p>
          <w:p w14:paraId="0353487E" w14:textId="29BDA5A3" w:rsidR="00DB5E89" w:rsidRPr="0033437A" w:rsidRDefault="00BF5D53" w:rsidP="00AB4712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rFonts w:ascii="Arial" w:hAnsi="Arial" w:cs="Arial"/>
                <w:sz w:val="22"/>
              </w:rPr>
            </w:pPr>
            <w:r w:rsidRPr="00AB4712">
              <w:rPr>
                <w:rFonts w:ascii="Arial" w:hAnsi="Arial" w:cs="Arial"/>
                <w:position w:val="1"/>
                <w:sz w:val="22"/>
              </w:rPr>
              <w:t>You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are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married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or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a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registered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domestic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partner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with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the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state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>and</w:t>
            </w:r>
            <w:r w:rsidRPr="00AB4712">
              <w:rPr>
                <w:rFonts w:ascii="Arial" w:hAnsi="Arial" w:cs="Arial"/>
                <w:spacing w:val="-6"/>
                <w:position w:val="1"/>
                <w:sz w:val="22"/>
              </w:rPr>
              <w:t xml:space="preserve"> </w:t>
            </w:r>
            <w:r w:rsidRPr="00AB4712">
              <w:rPr>
                <w:rFonts w:ascii="Arial" w:hAnsi="Arial" w:cs="Arial"/>
                <w:position w:val="1"/>
                <w:sz w:val="22"/>
              </w:rPr>
              <w:t xml:space="preserve">have </w:t>
            </w:r>
            <w:r w:rsidRPr="00AB4712">
              <w:rPr>
                <w:rFonts w:ascii="Arial" w:hAnsi="Arial" w:cs="Arial"/>
                <w:sz w:val="22"/>
              </w:rPr>
              <w:t>the same address.</w:t>
            </w:r>
          </w:p>
        </w:tc>
      </w:tr>
      <w:tr w:rsidR="00DB5E89" w:rsidRPr="00F45805" w14:paraId="0B94D74F" w14:textId="77777777" w:rsidTr="00DB5E89">
        <w:tc>
          <w:tcPr>
            <w:tcW w:w="233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87" w:type="dxa"/>
              <w:left w:w="0" w:type="dxa"/>
              <w:bottom w:w="187" w:type="dxa"/>
              <w:right w:w="187" w:type="dxa"/>
            </w:tcMar>
          </w:tcPr>
          <w:p w14:paraId="77B480DA" w14:textId="79B6EB56" w:rsidR="00DB5E89" w:rsidRPr="0033437A" w:rsidRDefault="00DB5E89" w:rsidP="006B442E">
            <w:pPr>
              <w:pStyle w:val="Heading4"/>
              <w:keepNext w:val="0"/>
              <w:keepLines w:val="0"/>
              <w:spacing w:before="0"/>
              <w:rPr>
                <w:rFonts w:ascii="Arial" w:eastAsia="Times New Roman" w:hAnsi="Arial" w:cs="Arial"/>
                <w:b/>
                <w:bCs/>
                <w:i w:val="0"/>
                <w:color w:val="auto"/>
                <w:szCs w:val="22"/>
              </w:rPr>
            </w:pPr>
            <w:r w:rsidRPr="0033437A">
              <w:rPr>
                <w:rFonts w:ascii="Arial" w:eastAsia="Times New Roman" w:hAnsi="Arial" w:cs="Arial"/>
                <w:b/>
                <w:i w:val="0"/>
                <w:color w:val="auto"/>
                <w:szCs w:val="22"/>
              </w:rPr>
              <w:t>Next steps</w:t>
            </w:r>
          </w:p>
        </w:tc>
        <w:tc>
          <w:tcPr>
            <w:tcW w:w="73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A31855E" w14:textId="77777777" w:rsidR="00BF5D53" w:rsidRPr="0033437A" w:rsidRDefault="00BF5D53" w:rsidP="00BF5D53">
            <w:pPr>
              <w:pStyle w:val="TableParagraph"/>
              <w:numPr>
                <w:ilvl w:val="0"/>
                <w:numId w:val="5"/>
              </w:numPr>
              <w:tabs>
                <w:tab w:val="left" w:pos="719"/>
              </w:tabs>
              <w:spacing w:before="58" w:line="262" w:lineRule="exact"/>
            </w:pPr>
            <w:r w:rsidRPr="0033437A">
              <w:rPr>
                <w:b/>
              </w:rPr>
              <w:t>If</w:t>
            </w:r>
            <w:r w:rsidRPr="0033437A">
              <w:rPr>
                <w:b/>
                <w:spacing w:val="-6"/>
              </w:rPr>
              <w:t xml:space="preserve"> </w:t>
            </w:r>
            <w:r w:rsidRPr="0033437A">
              <w:rPr>
                <w:b/>
              </w:rPr>
              <w:t>you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believe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you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have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received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this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letter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in</w:t>
            </w:r>
            <w:r w:rsidRPr="0033437A">
              <w:rPr>
                <w:b/>
                <w:spacing w:val="-4"/>
              </w:rPr>
              <w:t xml:space="preserve"> </w:t>
            </w:r>
            <w:r w:rsidRPr="0033437A">
              <w:rPr>
                <w:b/>
              </w:rPr>
              <w:t>error</w:t>
            </w:r>
            <w:r w:rsidRPr="0033437A">
              <w:t>,</w:t>
            </w:r>
            <w:r w:rsidRPr="0033437A">
              <w:rPr>
                <w:spacing w:val="-4"/>
              </w:rPr>
              <w:t xml:space="preserve"> </w:t>
            </w:r>
            <w:r w:rsidRPr="0033437A">
              <w:t>please</w:t>
            </w:r>
            <w:r w:rsidRPr="0033437A">
              <w:rPr>
                <w:spacing w:val="-4"/>
              </w:rPr>
              <w:t xml:space="preserve"> review the above eligibility criteria.</w:t>
            </w:r>
          </w:p>
          <w:p w14:paraId="18839917" w14:textId="7704A076" w:rsidR="00DB5E89" w:rsidRPr="0033437A" w:rsidRDefault="00BF5D53" w:rsidP="00F83D6F">
            <w:pPr>
              <w:pStyle w:val="BodyText"/>
              <w:numPr>
                <w:ilvl w:val="0"/>
                <w:numId w:val="5"/>
              </w:numPr>
              <w:spacing w:after="120"/>
              <w:rPr>
                <w:rFonts w:ascii="Arial" w:hAnsi="Arial" w:cs="Arial"/>
                <w:szCs w:val="22"/>
              </w:rPr>
            </w:pPr>
            <w:r w:rsidRPr="0033437A">
              <w:rPr>
                <w:rFonts w:ascii="Arial" w:hAnsi="Arial" w:cs="Arial"/>
                <w:b/>
                <w:szCs w:val="22"/>
              </w:rPr>
              <w:t xml:space="preserve">If you still feel you meet the criteria, </w:t>
            </w:r>
            <w:r w:rsidRPr="0033437A">
              <w:rPr>
                <w:rFonts w:ascii="Arial" w:hAnsi="Arial" w:cs="Arial"/>
                <w:bCs/>
                <w:szCs w:val="22"/>
              </w:rPr>
              <w:t xml:space="preserve">you may resubmit the spousal discount consent form located on </w:t>
            </w:r>
            <w:r w:rsidR="00AB4712">
              <w:rPr>
                <w:rFonts w:ascii="Arial" w:hAnsi="Arial" w:cs="Arial"/>
                <w:bCs/>
                <w:szCs w:val="22"/>
              </w:rPr>
              <w:t>medicare.premera</w:t>
            </w:r>
            <w:r w:rsidRPr="0033437A">
              <w:rPr>
                <w:rFonts w:ascii="Arial" w:hAnsi="Arial" w:cs="Arial"/>
                <w:bCs/>
                <w:szCs w:val="22"/>
              </w:rPr>
              <w:t>.com/</w:t>
            </w:r>
            <w:proofErr w:type="spellStart"/>
            <w:r w:rsidR="00AB4712">
              <w:rPr>
                <w:rFonts w:ascii="Arial" w:hAnsi="Arial" w:cs="Arial"/>
                <w:bCs/>
                <w:szCs w:val="22"/>
              </w:rPr>
              <w:t>m</w:t>
            </w:r>
            <w:r w:rsidRPr="0033437A">
              <w:rPr>
                <w:rFonts w:ascii="Arial" w:hAnsi="Arial" w:cs="Arial"/>
                <w:bCs/>
                <w:szCs w:val="22"/>
              </w:rPr>
              <w:t>edicare</w:t>
            </w:r>
            <w:proofErr w:type="spellEnd"/>
            <w:r w:rsidRPr="0033437A">
              <w:rPr>
                <w:rFonts w:ascii="Arial" w:hAnsi="Arial" w:cs="Arial"/>
                <w:bCs/>
                <w:szCs w:val="22"/>
              </w:rPr>
              <w:t>-</w:t>
            </w:r>
            <w:r w:rsidR="00AB4712">
              <w:rPr>
                <w:rFonts w:ascii="Arial" w:hAnsi="Arial" w:cs="Arial"/>
                <w:bCs/>
                <w:szCs w:val="22"/>
              </w:rPr>
              <w:t>s</w:t>
            </w:r>
            <w:r w:rsidRPr="0033437A">
              <w:rPr>
                <w:rFonts w:ascii="Arial" w:hAnsi="Arial" w:cs="Arial"/>
                <w:bCs/>
                <w:szCs w:val="22"/>
              </w:rPr>
              <w:t xml:space="preserve">upplement/benefits under Spousal </w:t>
            </w:r>
            <w:r w:rsidR="00AB4712">
              <w:rPr>
                <w:rFonts w:ascii="Arial" w:hAnsi="Arial" w:cs="Arial"/>
                <w:bCs/>
                <w:szCs w:val="22"/>
              </w:rPr>
              <w:t>D</w:t>
            </w:r>
            <w:r w:rsidRPr="0033437A">
              <w:rPr>
                <w:rFonts w:ascii="Arial" w:hAnsi="Arial" w:cs="Arial"/>
                <w:bCs/>
                <w:szCs w:val="22"/>
              </w:rPr>
              <w:t>iscount program section</w:t>
            </w:r>
            <w:r w:rsidRPr="0033437A">
              <w:rPr>
                <w:rFonts w:ascii="Arial" w:hAnsi="Arial" w:cs="Arial"/>
                <w:b/>
                <w:szCs w:val="22"/>
              </w:rPr>
              <w:t>.</w:t>
            </w:r>
          </w:p>
        </w:tc>
      </w:tr>
    </w:tbl>
    <w:p w14:paraId="6DBA6786" w14:textId="77777777" w:rsidR="00DB5E89" w:rsidRPr="00E937E4" w:rsidRDefault="00DB5E89">
      <w:pPr>
        <w:pStyle w:val="BodyText"/>
      </w:pPr>
    </w:p>
    <w:p w14:paraId="15018B5E" w14:textId="03E2CE69" w:rsidR="00D674CB" w:rsidRPr="00F45805" w:rsidRDefault="00D674CB" w:rsidP="00D674CB">
      <w:pPr>
        <w:pStyle w:val="BodyText"/>
        <w:rPr>
          <w:rFonts w:cs="Arial"/>
          <w:szCs w:val="22"/>
        </w:rPr>
      </w:pPr>
      <w:r w:rsidRPr="00F45805">
        <w:rPr>
          <w:rFonts w:cs="Arial"/>
          <w:szCs w:val="22"/>
        </w:rPr>
        <w:lastRenderedPageBreak/>
        <w:t xml:space="preserve">If you have any questions, please call </w:t>
      </w:r>
      <w:r w:rsidR="00F83D6F">
        <w:rPr>
          <w:rFonts w:cs="Arial"/>
          <w:szCs w:val="22"/>
        </w:rPr>
        <w:t>C</w:t>
      </w:r>
      <w:r w:rsidRPr="00F45805">
        <w:rPr>
          <w:rFonts w:cs="Arial"/>
          <w:szCs w:val="22"/>
        </w:rPr>
        <w:t xml:space="preserve">ustomer </w:t>
      </w:r>
      <w:r w:rsidR="00F83D6F">
        <w:rPr>
          <w:rFonts w:cs="Arial"/>
          <w:szCs w:val="22"/>
        </w:rPr>
        <w:t>S</w:t>
      </w:r>
      <w:r w:rsidRPr="00F45805">
        <w:rPr>
          <w:rFonts w:cs="Arial"/>
          <w:szCs w:val="22"/>
        </w:rPr>
        <w:t xml:space="preserve">ervice </w:t>
      </w:r>
      <w:r w:rsidRPr="00F83D6F">
        <w:rPr>
          <w:rFonts w:cs="Arial"/>
          <w:szCs w:val="22"/>
        </w:rPr>
        <w:t>at 800-</w:t>
      </w:r>
      <w:r w:rsidR="00F83D6F" w:rsidRPr="00F83D6F">
        <w:rPr>
          <w:rFonts w:cs="Arial"/>
          <w:szCs w:val="22"/>
        </w:rPr>
        <w:t>722</w:t>
      </w:r>
      <w:r w:rsidRPr="00F83D6F">
        <w:rPr>
          <w:rFonts w:cs="Arial"/>
          <w:szCs w:val="22"/>
        </w:rPr>
        <w:t>-</w:t>
      </w:r>
      <w:r w:rsidR="00F83D6F" w:rsidRPr="00F83D6F">
        <w:rPr>
          <w:rFonts w:cs="Arial"/>
          <w:szCs w:val="22"/>
        </w:rPr>
        <w:t>1471</w:t>
      </w:r>
      <w:r w:rsidRPr="00F83D6F">
        <w:rPr>
          <w:rFonts w:cs="Arial"/>
          <w:szCs w:val="22"/>
        </w:rPr>
        <w:t xml:space="preserve"> (TTY: </w:t>
      </w:r>
      <w:r w:rsidR="00F83D6F" w:rsidRPr="00F83D6F">
        <w:rPr>
          <w:rFonts w:cs="Arial"/>
          <w:szCs w:val="22"/>
        </w:rPr>
        <w:t>711</w:t>
      </w:r>
      <w:r w:rsidRPr="00F83D6F">
        <w:rPr>
          <w:rFonts w:cs="Arial"/>
          <w:szCs w:val="22"/>
        </w:rPr>
        <w:t xml:space="preserve">), </w:t>
      </w:r>
      <w:r w:rsidR="00F83D6F">
        <w:rPr>
          <w:rFonts w:cs="Arial"/>
          <w:szCs w:val="22"/>
        </w:rPr>
        <w:t>5 a.m. to 8 p.m. Pacific Time, Monday through</w:t>
      </w:r>
      <w:r w:rsidRPr="00F45805">
        <w:rPr>
          <w:rFonts w:cs="Arial"/>
          <w:szCs w:val="22"/>
        </w:rPr>
        <w:t xml:space="preserve"> Friday.</w:t>
      </w:r>
    </w:p>
    <w:p w14:paraId="774C5BE1" w14:textId="77777777" w:rsidR="00D674CB" w:rsidRPr="00F45805" w:rsidRDefault="00D674CB" w:rsidP="00D674CB">
      <w:pPr>
        <w:pStyle w:val="BodyText"/>
        <w:rPr>
          <w:rFonts w:cs="Arial"/>
          <w:szCs w:val="22"/>
        </w:rPr>
      </w:pPr>
    </w:p>
    <w:p w14:paraId="476DB28F" w14:textId="77777777" w:rsidR="00D674CB" w:rsidRPr="00F45805" w:rsidRDefault="00D674CB" w:rsidP="00D674CB">
      <w:pPr>
        <w:rPr>
          <w:rFonts w:cs="Arial"/>
          <w:szCs w:val="22"/>
        </w:rPr>
      </w:pPr>
      <w:r w:rsidRPr="00F45805">
        <w:rPr>
          <w:rFonts w:cs="Arial"/>
          <w:szCs w:val="22"/>
        </w:rPr>
        <w:t>Thank you,</w:t>
      </w:r>
    </w:p>
    <w:p w14:paraId="69AD55E3" w14:textId="2F15520F" w:rsidR="008905D5" w:rsidRDefault="008905D5" w:rsidP="00E53BC7">
      <w:pPr>
        <w:ind w:right="-20"/>
        <w:rPr>
          <w:rFonts w:cs="Arial"/>
          <w:color w:val="FF40FF"/>
          <w:szCs w:val="22"/>
        </w:rPr>
      </w:pPr>
    </w:p>
    <w:p w14:paraId="10384391" w14:textId="2E54ACD5" w:rsidR="00F83D6F" w:rsidRDefault="00D40568" w:rsidP="00E53BC7">
      <w:pPr>
        <w:ind w:right="-20"/>
        <w:rPr>
          <w:rFonts w:cs="Arial"/>
          <w:color w:val="FF40FF"/>
          <w:szCs w:val="22"/>
        </w:rPr>
      </w:pPr>
      <w:r>
        <w:rPr>
          <w:noProof/>
        </w:rPr>
        <w:drawing>
          <wp:inline distT="0" distB="0" distL="0" distR="0" wp14:anchorId="017740EC" wp14:editId="57025388">
            <wp:extent cx="1555750" cy="311150"/>
            <wp:effectExtent l="0" t="0" r="6350" b="0"/>
            <wp:docPr id="1525786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53CFB" w14:textId="77777777" w:rsidR="004610BB" w:rsidRDefault="004610BB" w:rsidP="00E53BC7">
      <w:pPr>
        <w:ind w:right="-20"/>
        <w:rPr>
          <w:rFonts w:cs="Arial"/>
          <w:color w:val="FF40FF"/>
          <w:szCs w:val="22"/>
        </w:rPr>
      </w:pPr>
    </w:p>
    <w:p w14:paraId="5075E240" w14:textId="77777777" w:rsidR="004610BB" w:rsidRDefault="00D40568" w:rsidP="00E53BC7">
      <w:pPr>
        <w:ind w:right="-20"/>
        <w:rPr>
          <w:rFonts w:cs="Arial"/>
          <w:szCs w:val="22"/>
        </w:rPr>
      </w:pPr>
      <w:r w:rsidRPr="00D40568">
        <w:rPr>
          <w:rFonts w:cs="Arial"/>
          <w:szCs w:val="22"/>
        </w:rPr>
        <w:t xml:space="preserve">Bill Akers, </w:t>
      </w:r>
    </w:p>
    <w:p w14:paraId="66C4CA58" w14:textId="77777777" w:rsidR="004610BB" w:rsidRDefault="00D40568" w:rsidP="00E53BC7">
      <w:pPr>
        <w:ind w:right="-20"/>
        <w:rPr>
          <w:rFonts w:cs="Arial"/>
          <w:szCs w:val="22"/>
        </w:rPr>
      </w:pPr>
      <w:r w:rsidRPr="00D40568">
        <w:rPr>
          <w:rFonts w:cs="Arial"/>
          <w:szCs w:val="22"/>
        </w:rPr>
        <w:t xml:space="preserve">Executive Vice President, Medicare </w:t>
      </w:r>
    </w:p>
    <w:p w14:paraId="7600DA1B" w14:textId="771E76E9" w:rsidR="00D40568" w:rsidRPr="00D40568" w:rsidRDefault="00D40568" w:rsidP="00E53BC7">
      <w:pPr>
        <w:ind w:right="-20"/>
        <w:rPr>
          <w:rFonts w:cs="Arial"/>
          <w:szCs w:val="22"/>
        </w:rPr>
      </w:pPr>
      <w:r w:rsidRPr="00D40568">
        <w:rPr>
          <w:rFonts w:cs="Arial"/>
          <w:szCs w:val="22"/>
        </w:rPr>
        <w:t>Premera Blue Cross</w:t>
      </w:r>
    </w:p>
    <w:p w14:paraId="2F5D240F" w14:textId="79F640BC" w:rsidR="00D40568" w:rsidRDefault="00D40568" w:rsidP="00E53BC7">
      <w:pPr>
        <w:ind w:right="-20"/>
        <w:rPr>
          <w:rFonts w:cs="Arial"/>
          <w:szCs w:val="22"/>
        </w:rPr>
      </w:pPr>
    </w:p>
    <w:p w14:paraId="3DF216A1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3DF5292B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09417956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23241B9F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492732D3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43DB5585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744EAD71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5E4E959F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259C0751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155AC472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64F039C1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5292032B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2D1B0F29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5568E9BF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7EB0DB03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5EFF18C0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7D170868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639BB3B0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025D8BEA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32AE3D34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73C02621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2E57B8D4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0507BE55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273E0821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23AA5402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4A28C994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78665B90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1557A62C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1FA4F569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1E68BB1C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1B79CFB6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5D0F271C" w14:textId="77777777" w:rsidR="003C737E" w:rsidRDefault="003C737E" w:rsidP="00E53BC7">
      <w:pPr>
        <w:ind w:right="-20"/>
        <w:rPr>
          <w:rFonts w:cs="Arial"/>
          <w:szCs w:val="22"/>
        </w:rPr>
      </w:pPr>
    </w:p>
    <w:p w14:paraId="621419DF" w14:textId="02CCCBDB" w:rsidR="0076504B" w:rsidRDefault="0076504B" w:rsidP="001A403C">
      <w:pPr>
        <w:ind w:right="-20"/>
        <w:rPr>
          <w:rFonts w:cs="Arial"/>
          <w:szCs w:val="22"/>
        </w:rPr>
      </w:pPr>
      <w:r>
        <w:rPr>
          <w:rFonts w:cs="Arial"/>
          <w:noProof/>
          <w:szCs w:val="22"/>
        </w:rPr>
        <w:lastRenderedPageBreak/>
        <w:drawing>
          <wp:anchor distT="0" distB="0" distL="114300" distR="114300" simplePos="0" relativeHeight="251667456" behindDoc="0" locked="0" layoutInCell="1" allowOverlap="1" wp14:anchorId="27DC5A4D" wp14:editId="05B53FBB">
            <wp:simplePos x="0" y="0"/>
            <wp:positionH relativeFrom="margin">
              <wp:align>center</wp:align>
            </wp:positionH>
            <wp:positionV relativeFrom="margin">
              <wp:posOffset>-1201259</wp:posOffset>
            </wp:positionV>
            <wp:extent cx="6858000" cy="9125339"/>
            <wp:effectExtent l="0" t="0" r="0" b="0"/>
            <wp:wrapSquare wrapText="bothSides"/>
            <wp:docPr id="118765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52274" name="Picture 121415227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25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504B" w:rsidSect="008905D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664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BF51" w14:textId="77777777" w:rsidR="00CD7ED0" w:rsidRDefault="00CD7ED0">
      <w:r>
        <w:separator/>
      </w:r>
    </w:p>
  </w:endnote>
  <w:endnote w:type="continuationSeparator" w:id="0">
    <w:p w14:paraId="13FCF907" w14:textId="77777777" w:rsidR="00CD7ED0" w:rsidRDefault="00CD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F4085" w14:textId="77777777" w:rsidR="008905D5" w:rsidRDefault="008905D5">
    <w:pPr>
      <w:pStyle w:val="ReturnAddress"/>
      <w:tabs>
        <w:tab w:val="left" w:pos="2880"/>
        <w:tab w:val="left" w:pos="7200"/>
      </w:tabs>
      <w:ind w:left="86"/>
      <w:rPr>
        <w:sz w:val="12"/>
      </w:rPr>
    </w:pPr>
  </w:p>
  <w:p w14:paraId="5F4B2587" w14:textId="77777777" w:rsidR="008905D5" w:rsidRDefault="008905D5">
    <w:pPr>
      <w:pStyle w:val="ReturnAddress"/>
      <w:tabs>
        <w:tab w:val="left" w:pos="7920"/>
      </w:tabs>
      <w:spacing w:before="40"/>
      <w:ind w:left="-720" w:right="-720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42835" w14:textId="31D407B1" w:rsidR="008905D5" w:rsidRPr="00D674CB" w:rsidRDefault="00D674CB" w:rsidP="00E937E4">
    <w:pPr>
      <w:rPr>
        <w:rFonts w:cs="Arial"/>
        <w:sz w:val="12"/>
        <w:szCs w:val="12"/>
      </w:rPr>
    </w:pPr>
    <w:r>
      <w:rPr>
        <w:rFonts w:cs="Arial"/>
        <w:sz w:val="12"/>
        <w:szCs w:val="12"/>
      </w:rPr>
      <w:br/>
    </w:r>
    <w:r w:rsidR="00F83D6F">
      <w:rPr>
        <w:rFonts w:cs="Arial"/>
        <w:sz w:val="12"/>
        <w:szCs w:val="12"/>
      </w:rPr>
      <w:t xml:space="preserve">054112 </w:t>
    </w:r>
    <w:r>
      <w:rPr>
        <w:rFonts w:cs="Arial"/>
        <w:sz w:val="12"/>
        <w:szCs w:val="12"/>
      </w:rPr>
      <w:t>(</w:t>
    </w:r>
    <w:r w:rsidR="00F83D6F">
      <w:rPr>
        <w:rFonts w:cs="Arial"/>
        <w:sz w:val="12"/>
        <w:szCs w:val="12"/>
      </w:rPr>
      <w:t>12</w:t>
    </w:r>
    <w:r>
      <w:rPr>
        <w:rFonts w:cs="Arial"/>
        <w:sz w:val="12"/>
        <w:szCs w:val="12"/>
      </w:rPr>
      <w:t>-</w:t>
    </w:r>
    <w:r w:rsidR="00F83D6F">
      <w:rPr>
        <w:rFonts w:cs="Arial"/>
        <w:sz w:val="12"/>
        <w:szCs w:val="12"/>
      </w:rPr>
      <w:t>01</w:t>
    </w:r>
    <w:r>
      <w:rPr>
        <w:rFonts w:cs="Arial"/>
        <w:sz w:val="12"/>
        <w:szCs w:val="12"/>
      </w:rPr>
      <w:t>-</w:t>
    </w:r>
    <w:r w:rsidR="00F83D6F">
      <w:rPr>
        <w:rFonts w:cs="Arial"/>
        <w:sz w:val="12"/>
        <w:szCs w:val="12"/>
      </w:rPr>
      <w:t>2024</w:t>
    </w:r>
    <w:r w:rsidR="00E937E4" w:rsidRPr="00D674CB">
      <w:rPr>
        <w:rFonts w:cs="Arial"/>
        <w:sz w:val="12"/>
        <w:szCs w:val="12"/>
      </w:rPr>
      <w:t>)</w:t>
    </w:r>
    <w:r w:rsidR="00F83D6F">
      <w:rPr>
        <w:rFonts w:cs="Arial"/>
        <w:sz w:val="12"/>
        <w:szCs w:val="12"/>
      </w:rPr>
      <w:t xml:space="preserve">                                                      </w:t>
    </w:r>
    <w:r w:rsidR="004610BB">
      <w:rPr>
        <w:rFonts w:cs="Arial"/>
        <w:sz w:val="12"/>
        <w:szCs w:val="12"/>
      </w:rPr>
      <w:t xml:space="preserve">                          www.premera.com</w:t>
    </w:r>
    <w:r w:rsidR="00F83D6F">
      <w:rPr>
        <w:rFonts w:cs="Arial"/>
        <w:sz w:val="12"/>
        <w:szCs w:val="12"/>
      </w:rPr>
      <w:t xml:space="preserve">                                                                                                                           </w:t>
    </w:r>
    <w:r w:rsidR="00F83D6F" w:rsidRPr="00F83D6F">
      <w:rPr>
        <w:rFonts w:cs="Arial"/>
        <w:sz w:val="12"/>
        <w:szCs w:val="12"/>
      </w:rPr>
      <w:t xml:space="preserve"> </w:t>
    </w:r>
    <w:r w:rsidR="00F83D6F">
      <w:rPr>
        <w:rFonts w:cs="Arial"/>
        <w:sz w:val="12"/>
        <w:szCs w:val="12"/>
      </w:rPr>
      <w:t>065299 (02-26-2025</w:t>
    </w:r>
    <w:r w:rsidR="00F83D6F" w:rsidRPr="00D674CB">
      <w:rPr>
        <w:rFonts w:cs="Arial"/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210F2" w14:textId="77777777" w:rsidR="00CD7ED0" w:rsidRDefault="00CD7ED0">
      <w:r>
        <w:separator/>
      </w:r>
    </w:p>
  </w:footnote>
  <w:footnote w:type="continuationSeparator" w:id="0">
    <w:p w14:paraId="41F96E8D" w14:textId="77777777" w:rsidR="00CD7ED0" w:rsidRDefault="00CD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48A0" w14:textId="77777777" w:rsidR="008905D5" w:rsidRDefault="008905D5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0814A" w14:textId="7AC200E3" w:rsidR="008905D5" w:rsidRDefault="0033437A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7FA90DE1" wp14:editId="1386760A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606126" cy="551179"/>
          <wp:effectExtent l="0" t="0" r="0" b="0"/>
          <wp:wrapNone/>
          <wp:docPr id="1683279738" name="Image 1" descr="A black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279738" name="Image 1" descr="A black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6126" cy="55117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6EAB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35DEA"/>
    <w:multiLevelType w:val="hybridMultilevel"/>
    <w:tmpl w:val="242E5E08"/>
    <w:lvl w:ilvl="0" w:tplc="C4F8D60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1B2F82A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F88A5D02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994C9F3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195AFE56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F1F27B5C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6" w:tplc="0A1A0CA0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7" w:tplc="9CDC1A64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8" w:tplc="DF8E01C0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1D714F8"/>
    <w:multiLevelType w:val="hybridMultilevel"/>
    <w:tmpl w:val="530C7A3E"/>
    <w:lvl w:ilvl="0" w:tplc="68B2E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61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0933B55"/>
    <w:multiLevelType w:val="hybridMultilevel"/>
    <w:tmpl w:val="EDEC05E4"/>
    <w:lvl w:ilvl="0" w:tplc="637E523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2166786">
      <w:numFmt w:val="bullet"/>
      <w:lvlText w:val="•"/>
      <w:lvlJc w:val="left"/>
      <w:pPr>
        <w:ind w:left="1475" w:hanging="360"/>
      </w:pPr>
      <w:rPr>
        <w:rFonts w:hint="default"/>
        <w:lang w:val="en-US" w:eastAsia="en-US" w:bidi="ar-SA"/>
      </w:rPr>
    </w:lvl>
    <w:lvl w:ilvl="2" w:tplc="EBEC5172">
      <w:numFmt w:val="bullet"/>
      <w:lvlText w:val="•"/>
      <w:lvlJc w:val="left"/>
      <w:pPr>
        <w:ind w:left="2231" w:hanging="360"/>
      </w:pPr>
      <w:rPr>
        <w:rFonts w:hint="default"/>
        <w:lang w:val="en-US" w:eastAsia="en-US" w:bidi="ar-SA"/>
      </w:rPr>
    </w:lvl>
    <w:lvl w:ilvl="3" w:tplc="02503230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BC5E0042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 w:tplc="39AA97CC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6" w:tplc="D486C73C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7" w:tplc="F578BCC2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8" w:tplc="DD8A87F4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223820"/>
    <w:multiLevelType w:val="hybridMultilevel"/>
    <w:tmpl w:val="0504E23A"/>
    <w:lvl w:ilvl="0" w:tplc="8B9C75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476CD"/>
    <w:multiLevelType w:val="hybridMultilevel"/>
    <w:tmpl w:val="4346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24A07"/>
    <w:multiLevelType w:val="multilevel"/>
    <w:tmpl w:val="530C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3241"/>
    <w:multiLevelType w:val="hybridMultilevel"/>
    <w:tmpl w:val="66567DD8"/>
    <w:lvl w:ilvl="0" w:tplc="68B2E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324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48A9"/>
    <w:multiLevelType w:val="hybridMultilevel"/>
    <w:tmpl w:val="6204A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54D9A"/>
    <w:multiLevelType w:val="hybridMultilevel"/>
    <w:tmpl w:val="975C4652"/>
    <w:lvl w:ilvl="0" w:tplc="385A59C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6E4D96">
      <w:numFmt w:val="bullet"/>
      <w:lvlText w:val="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8BC5364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B830BB9A">
      <w:numFmt w:val="bullet"/>
      <w:lvlText w:val="•"/>
      <w:lvlJc w:val="left"/>
      <w:pPr>
        <w:ind w:left="2678" w:hanging="360"/>
      </w:pPr>
      <w:rPr>
        <w:rFonts w:hint="default"/>
        <w:lang w:val="en-US" w:eastAsia="en-US" w:bidi="ar-SA"/>
      </w:rPr>
    </w:lvl>
    <w:lvl w:ilvl="4" w:tplc="BD5CF1D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5BA07624"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6" w:tplc="A00A3324"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7" w:tplc="4B4AD3F0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8" w:tplc="554E2AAE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68B7C26"/>
    <w:multiLevelType w:val="multilevel"/>
    <w:tmpl w:val="530C7A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761588">
    <w:abstractNumId w:val="3"/>
  </w:num>
  <w:num w:numId="2" w16cid:durableId="1771198220">
    <w:abstractNumId w:val="0"/>
  </w:num>
  <w:num w:numId="3" w16cid:durableId="580718652">
    <w:abstractNumId w:val="6"/>
  </w:num>
  <w:num w:numId="4" w16cid:durableId="1289359585">
    <w:abstractNumId w:val="5"/>
  </w:num>
  <w:num w:numId="5" w16cid:durableId="1607931115">
    <w:abstractNumId w:val="2"/>
  </w:num>
  <w:num w:numId="6" w16cid:durableId="1687444516">
    <w:abstractNumId w:val="8"/>
  </w:num>
  <w:num w:numId="7" w16cid:durableId="355740632">
    <w:abstractNumId w:val="11"/>
  </w:num>
  <w:num w:numId="8" w16cid:durableId="1906531568">
    <w:abstractNumId w:val="7"/>
  </w:num>
  <w:num w:numId="9" w16cid:durableId="1797291162">
    <w:abstractNumId w:val="4"/>
  </w:num>
  <w:num w:numId="10" w16cid:durableId="1122917029">
    <w:abstractNumId w:val="10"/>
  </w:num>
  <w:num w:numId="11" w16cid:durableId="549220903">
    <w:abstractNumId w:val="1"/>
  </w:num>
  <w:num w:numId="12" w16cid:durableId="5430614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removePersonalInformation/>
  <w:removeDateAndTime/>
  <w:hideSpellingErrors/>
  <w:hideGrammaticalErrors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CB"/>
    <w:rsid w:val="00006B73"/>
    <w:rsid w:val="000623CB"/>
    <w:rsid w:val="000C2472"/>
    <w:rsid w:val="00153113"/>
    <w:rsid w:val="00176387"/>
    <w:rsid w:val="00182A78"/>
    <w:rsid w:val="001A403C"/>
    <w:rsid w:val="001C22D1"/>
    <w:rsid w:val="001D7EE5"/>
    <w:rsid w:val="00261485"/>
    <w:rsid w:val="002B77FF"/>
    <w:rsid w:val="0031660C"/>
    <w:rsid w:val="0033437A"/>
    <w:rsid w:val="00334DDE"/>
    <w:rsid w:val="003C737E"/>
    <w:rsid w:val="004610BB"/>
    <w:rsid w:val="00534D87"/>
    <w:rsid w:val="00591CD6"/>
    <w:rsid w:val="00597D05"/>
    <w:rsid w:val="00627557"/>
    <w:rsid w:val="006B442E"/>
    <w:rsid w:val="007246D4"/>
    <w:rsid w:val="00727F75"/>
    <w:rsid w:val="0076504B"/>
    <w:rsid w:val="00776464"/>
    <w:rsid w:val="007951BB"/>
    <w:rsid w:val="007973B1"/>
    <w:rsid w:val="007A0D02"/>
    <w:rsid w:val="007D557C"/>
    <w:rsid w:val="00801A40"/>
    <w:rsid w:val="0088625F"/>
    <w:rsid w:val="008905D5"/>
    <w:rsid w:val="008943B1"/>
    <w:rsid w:val="008A2B22"/>
    <w:rsid w:val="009438D6"/>
    <w:rsid w:val="00957D9E"/>
    <w:rsid w:val="00A30C02"/>
    <w:rsid w:val="00A856F5"/>
    <w:rsid w:val="00AB4712"/>
    <w:rsid w:val="00AB4A5F"/>
    <w:rsid w:val="00B36A75"/>
    <w:rsid w:val="00BA547E"/>
    <w:rsid w:val="00BF5D53"/>
    <w:rsid w:val="00C077E1"/>
    <w:rsid w:val="00C37196"/>
    <w:rsid w:val="00CB6662"/>
    <w:rsid w:val="00CD7ED0"/>
    <w:rsid w:val="00CE29C6"/>
    <w:rsid w:val="00D40568"/>
    <w:rsid w:val="00D674CB"/>
    <w:rsid w:val="00D97096"/>
    <w:rsid w:val="00DA29E0"/>
    <w:rsid w:val="00DB5E89"/>
    <w:rsid w:val="00DE4005"/>
    <w:rsid w:val="00E1300B"/>
    <w:rsid w:val="00E53BC7"/>
    <w:rsid w:val="00E56FA4"/>
    <w:rsid w:val="00E90C1B"/>
    <w:rsid w:val="00E937E4"/>
    <w:rsid w:val="00F03801"/>
    <w:rsid w:val="00F35233"/>
    <w:rsid w:val="00F76914"/>
    <w:rsid w:val="00F83D6F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62153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7E4"/>
    <w:rPr>
      <w:rFonts w:ascii="Roboto" w:hAnsi="Roboto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right" w:pos="4770"/>
      </w:tabs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B5E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</w:style>
  <w:style w:type="paragraph" w:customStyle="1" w:styleId="ReturnAddress">
    <w:name w:val="Return Address"/>
    <w:pPr>
      <w:spacing w:line="200" w:lineRule="exact"/>
    </w:pPr>
    <w:rPr>
      <w:rFonts w:ascii="Arial" w:hAnsi="Arial"/>
      <w:kern w:val="12"/>
      <w:sz w:val="13"/>
    </w:rPr>
  </w:style>
  <w:style w:type="character" w:styleId="Hyperlink">
    <w:name w:val="Hyperlink"/>
    <w:rPr>
      <w:color w:val="0000FF"/>
      <w:u w:val="single"/>
    </w:rPr>
  </w:style>
  <w:style w:type="paragraph" w:customStyle="1" w:styleId="InsideAddress">
    <w:name w:val="Inside Address"/>
    <w:basedOn w:val="Normal"/>
  </w:style>
  <w:style w:type="character" w:customStyle="1" w:styleId="Addresslines">
    <w:name w:val="Address lines"/>
    <w:rPr>
      <w:rFonts w:ascii="Arial" w:hAnsi="Arial"/>
      <w:dstrike w:val="0"/>
      <w:color w:val="auto"/>
      <w:sz w:val="20"/>
      <w:vertAlign w:val="baseline"/>
    </w:rPr>
  </w:style>
  <w:style w:type="table" w:styleId="TableGrid">
    <w:name w:val="Table Grid"/>
    <w:basedOn w:val="TableNormal"/>
    <w:rsid w:val="00EE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46C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C22D1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DB5E89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uiPriority w:val="34"/>
    <w:qFormat/>
    <w:rsid w:val="00DB5E89"/>
    <w:pPr>
      <w:ind w:left="720"/>
      <w:contextualSpacing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1D7EE5"/>
    <w:rPr>
      <w:rFonts w:ascii="Roboto" w:hAnsi="Roboto"/>
      <w:sz w:val="22"/>
    </w:rPr>
  </w:style>
  <w:style w:type="paragraph" w:customStyle="1" w:styleId="TableParagraph">
    <w:name w:val="Table Paragraph"/>
    <w:basedOn w:val="Normal"/>
    <w:uiPriority w:val="1"/>
    <w:qFormat/>
    <w:rsid w:val="00BF5D53"/>
    <w:pPr>
      <w:widowControl w:val="0"/>
      <w:autoSpaceDE w:val="0"/>
      <w:autoSpaceDN w:val="0"/>
      <w:ind w:left="719"/>
    </w:pPr>
    <w:rPr>
      <w:rFonts w:ascii="Arial" w:eastAsia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Admin" ma:contentTypeID="0x01010048998E49275BD9479B035C211C4B7BDB0049A2A39BDD7C7143B2F6975EF165B8E6" ma:contentTypeVersion="37" ma:contentTypeDescription="Create a new document." ma:contentTypeScope="" ma:versionID="119b4b4eb23f3b21a7363011d8888318">
  <xsd:schema xmlns:xsd="http://www.w3.org/2001/XMLSchema" xmlns:xs="http://www.w3.org/2001/XMLSchema" xmlns:p="http://schemas.microsoft.com/office/2006/metadata/properties" xmlns:ns2="87032e88-b52e-4689-abc3-5aadca866de5" targetNamespace="http://schemas.microsoft.com/office/2006/metadata/properties" ma:root="true" ma:fieldsID="52b3dda9bc2908721ca6f2f4224ec9d2" ns2:_="">
    <xsd:import namespace="87032e88-b52e-4689-abc3-5aadca866de5"/>
    <xsd:element name="properties">
      <xsd:complexType>
        <xsd:sequence>
          <xsd:element name="documentManagement">
            <xsd:complexType>
              <xsd:all>
                <xsd:element ref="ns2:OriginalFileName" minOccurs="0"/>
                <xsd:element ref="ns2:Rendition" minOccurs="0"/>
                <xsd:element ref="ns2:Account" minOccurs="0"/>
                <xsd:element ref="ns2:TypeOfContent" minOccurs="0"/>
                <xsd:element ref="ns2:ItemNumber" minOccurs="0"/>
                <xsd:element ref="ns2:RevisionID" minOccurs="0"/>
                <xsd:element ref="ns2:WebsiteArea" minOccurs="0"/>
                <xsd:element ref="ns2:TargetSite" minOccurs="0"/>
                <xsd:element ref="ns2:InternetBuildDate" minOccurs="0"/>
                <xsd:element ref="ns2:RevisionDate" minOccurs="0"/>
                <xsd:element ref="ns2:dStatus" minOccurs="0"/>
                <xsd:element ref="ns2:StatusNotes" minOccurs="0"/>
                <xsd:element ref="ns2:Orphan" minOccurs="0"/>
                <xsd:element ref="ns2:HistoricalRecord" minOccurs="0"/>
                <xsd:element ref="ns2:dComments" minOccurs="0"/>
                <xsd:element ref="ns2:IsWebFormat" minOccurs="0"/>
                <xsd:element ref="ns2:OracleCMINumber" minOccurs="0"/>
                <xsd:element ref="ns2:InDate" minOccurs="0"/>
                <xsd:element ref="ns2:ReleaseDate" minOccurs="0"/>
                <xsd:element ref="ns2:OutputType" minOccurs="0"/>
                <xsd:element ref="ns2:FunctionalArea" minOccurs="0"/>
                <xsd:element ref="ns2:FunctionalSection" minOccurs="0"/>
                <xsd:element ref="ns2:Message" minOccurs="0"/>
                <xsd:element ref="ns2:FunctionalSubSection" minOccurs="0"/>
                <xsd:element ref="ns2:KeywordsMetaTag" minOccurs="0"/>
                <xsd:element ref="ns2:NotifySubscribers" minOccurs="0"/>
                <xsd:element ref="ns2:ActualCreateDate" minOccurs="0"/>
                <xsd:element ref="ns2:_dlc_DocId" minOccurs="0"/>
                <xsd:element ref="ns2:_dlc_DocIdUrl" minOccurs="0"/>
                <xsd:element ref="ns2:_dlc_DocIdPersistId" minOccurs="0"/>
                <xsd:element ref="ns2:dID" minOccurs="0"/>
                <xsd:element ref="ns2:Orphan1" minOccurs="0"/>
                <xsd:element ref="ns2:De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2e88-b52e-4689-abc3-5aadca866de5" elementFormDefault="qualified">
    <xsd:import namespace="http://schemas.microsoft.com/office/2006/documentManagement/types"/>
    <xsd:import namespace="http://schemas.microsoft.com/office/infopath/2007/PartnerControls"/>
    <xsd:element name="OriginalFileName" ma:index="1" nillable="true" ma:displayName="OriginalFileName" ma:internalName="OriginalFileName" ma:readOnly="false">
      <xsd:simpleType>
        <xsd:restriction base="dms:Text">
          <xsd:maxLength value="255"/>
        </xsd:restriction>
      </xsd:simpleType>
    </xsd:element>
    <xsd:element name="Rendition" ma:index="2" nillable="true" ma:displayName="Rendition" ma:format="Dropdown" ma:internalName="Rendition" ma:readOnly="false">
      <xsd:simpleType>
        <xsd:restriction base="dms:Choice">
          <xsd:enumeration value="doc"/>
          <xsd:enumeration value="docx"/>
          <xsd:enumeration value="html"/>
          <xsd:enumeration value="mp4"/>
          <xsd:enumeration value="msg"/>
          <xsd:enumeration value="oft"/>
          <xsd:enumeration value="pdf"/>
          <xsd:enumeration value="pmd"/>
          <xsd:enumeration value="png"/>
          <xsd:enumeration value="ppt"/>
          <xsd:enumeration value="xls"/>
          <xsd:enumeration value="xlsm"/>
          <xsd:enumeration value="xlsx"/>
        </xsd:restriction>
      </xsd:simpleType>
    </xsd:element>
    <xsd:element name="Account" ma:index="3" nillable="true" ma:displayName="Account" ma:format="Dropdown" ma:internalName="Account" ma:readOnly="false">
      <xsd:simpleType>
        <xsd:restriction base="dms:Choice">
          <xsd:enumeration value="iDocAdminHCESecure"/>
          <xsd:enumeration value="iDocAdminIHMSecure"/>
          <xsd:enumeration value="iDocumentAdministration"/>
          <xsd:enumeration value="iDocumentAdministrationSecure"/>
          <xsd:enumeration value="iDocumentAdministrationStaging"/>
          <xsd:enumeration value="iGraphicDesigners"/>
        </xsd:restriction>
      </xsd:simpleType>
    </xsd:element>
    <xsd:element name="TypeOfContent" ma:index="4" nillable="true" ma:displayName="TypeOfContent" ma:format="Dropdown" ma:internalName="TypeOfContent" ma:readOnly="false">
      <xsd:simpleType>
        <xsd:restriction base="dms:Choice">
          <xsd:enumeration value="Approvals"/>
          <xsd:enumeration value="Final Art"/>
          <xsd:enumeration value="Final Art High Res"/>
          <xsd:enumeration value="Native Art"/>
          <xsd:enumeration value="Placeholder"/>
        </xsd:restriction>
      </xsd:simpleType>
    </xsd:element>
    <xsd:element name="ItemNumber" ma:index="6" nillable="true" ma:displayName="ItemNumber" ma:indexed="true" ma:internalName="ItemNumber" ma:readOnly="false">
      <xsd:simpleType>
        <xsd:restriction base="dms:Text">
          <xsd:maxLength value="255"/>
        </xsd:restriction>
      </xsd:simpleType>
    </xsd:element>
    <xsd:element name="RevisionID" ma:index="7" nillable="true" ma:displayName="RevisionID" ma:indexed="true" ma:internalName="RevisionID" ma:readOnly="false" ma:percentage="FALSE">
      <xsd:simpleType>
        <xsd:restriction base="dms:Number"/>
      </xsd:simpleType>
    </xsd:element>
    <xsd:element name="WebsiteArea" ma:index="8" nillable="true" ma:displayName="WebsiteArea" ma:default="Blank" ma:format="Dropdown" ma:internalName="WebsiteArea" ma:readOnly="false">
      <xsd:simpleType>
        <xsd:restriction base="dms:Choice">
          <xsd:enumeration value="Blank"/>
          <xsd:enumeration value="Internet"/>
          <xsd:enumeration value="Intranet Sites"/>
          <xsd:enumeration value="Internet and Intranet Sites"/>
        </xsd:restriction>
      </xsd:simpleType>
    </xsd:element>
    <xsd:element name="TargetSite" ma:index="9" nillable="true" ma:displayName="TargetSite" ma:internalName="Target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NULL"/>
                    <xsd:enumeration value="BLink"/>
                    <xsd:enumeration value="Guidewell"/>
                    <xsd:enumeration value="LifeWise Assurance"/>
                    <xsd:enumeration value="LifeWise Oregon"/>
                    <xsd:enumeration value="LifeWise Washington"/>
                    <xsd:enumeration value="MOD"/>
                    <xsd:enumeration value="Premera Blue Cross"/>
                    <xsd:enumeration value="Premera Medicare"/>
                    <xsd:enumeration value="States West Life"/>
                    <xsd:enumeration value="Student Insurance"/>
                    <xsd:enumeration value="Vivacity"/>
                    <xsd:enumeration value="Connectiva"/>
                  </xsd:restriction>
                </xsd:simpleType>
              </xsd:element>
            </xsd:sequence>
          </xsd:extension>
        </xsd:complexContent>
      </xsd:complexType>
    </xsd:element>
    <xsd:element name="InternetBuildDate" ma:index="10" nillable="true" ma:displayName="InternetBuildDate" ma:format="DateOnly" ma:internalName="InternetBuildDate" ma:readOnly="false">
      <xsd:simpleType>
        <xsd:restriction base="dms:DateTime"/>
      </xsd:simpleType>
    </xsd:element>
    <xsd:element name="RevisionDate" ma:index="11" nillable="true" ma:displayName="RevisionDate" ma:format="DateTime" ma:internalName="RevisionDate" ma:readOnly="false">
      <xsd:simpleType>
        <xsd:restriction base="dms:DateTime"/>
      </xsd:simpleType>
    </xsd:element>
    <xsd:element name="dStatus" ma:index="12" nillable="true" ma:displayName="dStatus" ma:default="PENDING" ma:format="Dropdown" ma:internalName="dStatus" ma:readOnly="false">
      <xsd:simpleType>
        <xsd:restriction base="dms:Choice">
          <xsd:enumeration value="HOLD"/>
          <xsd:enumeration value="PENDING"/>
          <xsd:enumeration value="RELEASED"/>
          <xsd:enumeration value="STORAGE ONLY"/>
        </xsd:restriction>
      </xsd:simpleType>
    </xsd:element>
    <xsd:element name="StatusNotes" ma:index="13" nillable="true" ma:displayName="StatusNotes" ma:internalName="StatusNotes" ma:readOnly="false">
      <xsd:simpleType>
        <xsd:restriction base="dms:Note">
          <xsd:maxLength value="255"/>
        </xsd:restriction>
      </xsd:simpleType>
    </xsd:element>
    <xsd:element name="Orphan" ma:index="14" nillable="true" ma:displayName="OrphanOLD" ma:default="Enter Choice #1" ma:format="Dropdown" ma:internalName="Orphan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HistoricalRecord" ma:index="15" nillable="true" ma:displayName="HistoricalRecord" ma:default="1" ma:internalName="HistoricalRecord" ma:readOnly="false">
      <xsd:simpleType>
        <xsd:restriction base="dms:Boolean"/>
      </xsd:simpleType>
    </xsd:element>
    <xsd:element name="dComments" ma:index="16" nillable="true" ma:displayName="Comments" ma:internalName="dComments" ma:readOnly="false">
      <xsd:simpleType>
        <xsd:restriction base="dms:Note">
          <xsd:maxLength value="255"/>
        </xsd:restriction>
      </xsd:simpleType>
    </xsd:element>
    <xsd:element name="IsWebFormat" ma:index="17" nillable="true" ma:displayName="IsWebFormat" ma:hidden="true" ma:internalName="IsWebFormat" ma:readOnly="false" ma:percentage="FALSE">
      <xsd:simpleType>
        <xsd:restriction base="dms:Number"/>
      </xsd:simpleType>
    </xsd:element>
    <xsd:element name="OracleCMINumber" ma:index="18" nillable="true" ma:displayName="OracleCMINumber" ma:hidden="true" ma:internalName="OracleCMINumber" ma:readOnly="false">
      <xsd:simpleType>
        <xsd:restriction base="dms:Text">
          <xsd:maxLength value="255"/>
        </xsd:restriction>
      </xsd:simpleType>
    </xsd:element>
    <xsd:element name="InDate" ma:index="19" nillable="true" ma:displayName="dInDate" ma:format="DateTime" ma:hidden="true" ma:internalName="InDate" ma:readOnly="false">
      <xsd:simpleType>
        <xsd:restriction base="dms:DateTime"/>
      </xsd:simpleType>
    </xsd:element>
    <xsd:element name="ReleaseDate" ma:index="20" nillable="true" ma:displayName="ReleaseDate" ma:format="DateOnly" ma:internalName="ReleaseDate" ma:readOnly="false">
      <xsd:simpleType>
        <xsd:restriction base="dms:DateTime"/>
      </xsd:simpleType>
    </xsd:element>
    <xsd:element name="OutputType" ma:index="21" nillable="true" ma:displayName="OutputType" ma:format="Dropdown" ma:hidden="true" ma:internalName="OutputType" ma:readOnly="false">
      <xsd:simpleType>
        <xsd:restriction base="dms:Choice">
          <xsd:enumeration value="Native"/>
          <xsd:enumeration value="PDF"/>
        </xsd:restriction>
      </xsd:simpleType>
    </xsd:element>
    <xsd:element name="FunctionalArea" ma:index="22" nillable="true" ma:displayName="FunctionalArea" ma:hidden="true" ma:internalName="FunctionalArea" ma:readOnly="false">
      <xsd:simpleType>
        <xsd:restriction base="dms:Text">
          <xsd:maxLength value="255"/>
        </xsd:restriction>
      </xsd:simpleType>
    </xsd:element>
    <xsd:element name="FunctionalSection" ma:index="23" nillable="true" ma:displayName="FunctionalSection" ma:hidden="true" ma:internalName="FunctionalSection" ma:readOnly="false">
      <xsd:simpleType>
        <xsd:restriction base="dms:Text">
          <xsd:maxLength value="255"/>
        </xsd:restriction>
      </xsd:simpleType>
    </xsd:element>
    <xsd:element name="Message" ma:index="24" nillable="true" ma:displayName="dMessage" ma:hidden="true" ma:internalName="Message" ma:readOnly="false">
      <xsd:simpleType>
        <xsd:restriction base="dms:Text">
          <xsd:maxLength value="255"/>
        </xsd:restriction>
      </xsd:simpleType>
    </xsd:element>
    <xsd:element name="FunctionalSubSection" ma:index="25" nillable="true" ma:displayName="FunctionalSubSection" ma:format="Dropdown" ma:hidden="true" ma:internalName="FunctionalSubSection" ma:readOnly="false">
      <xsd:simpleType>
        <xsd:restriction base="dms:Choice">
          <xsd:enumeration value="Additional Info"/>
          <xsd:enumeration value="Member"/>
        </xsd:restriction>
      </xsd:simpleType>
    </xsd:element>
    <xsd:element name="KeywordsMetaTag" ma:index="26" nillable="true" ma:displayName="KeywordsMetaTag" ma:hidden="true" ma:internalName="KeywordsMetaTag" ma:readOnly="false">
      <xsd:simpleType>
        <xsd:restriction base="dms:Text">
          <xsd:maxLength value="255"/>
        </xsd:restriction>
      </xsd:simpleType>
    </xsd:element>
    <xsd:element name="NotifySubscribers" ma:index="27" nillable="true" ma:displayName="NotifySubscribers" ma:hidden="true" ma:internalName="NotifySubscribers" ma:readOnly="false">
      <xsd:simpleType>
        <xsd:restriction base="dms:Text">
          <xsd:maxLength value="255"/>
        </xsd:restriction>
      </xsd:simpleType>
    </xsd:element>
    <xsd:element name="ActualCreateDate" ma:index="28" nillable="true" ma:displayName="ActualCreateDate" ma:format="DateTime" ma:hidden="true" ma:internalName="ActualCreateDate" ma:readOnly="false">
      <xsd:simpleType>
        <xsd:restriction base="dms:DateTime"/>
      </xsd:simpleType>
    </xsd:element>
    <xsd:element name="_dlc_DocId" ma:index="34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35" nillable="true" ma:displayName="Document ID" ma:description="Permanent link to this doc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ID" ma:index="37" nillable="true" ma:displayName="dID" ma:hidden="true" ma:internalName="dID" ma:readOnly="false" ma:percentage="FALSE">
      <xsd:simpleType>
        <xsd:restriction base="dms:Number"/>
      </xsd:simpleType>
    </xsd:element>
    <xsd:element name="Orphan1" ma:index="39" nillable="true" ma:displayName="Orphan" ma:default="0" ma:internalName="Orphan1" ma:readOnly="false">
      <xsd:simpleType>
        <xsd:restriction base="dms:Boolean"/>
      </xsd:simpleType>
    </xsd:element>
    <xsd:element name="Delete" ma:index="40" nillable="true" ma:displayName="Delete" ma:format="Dropdown" ma:internalName="Delete" ma:readOnly="false">
      <xsd:simpleType>
        <xsd:restriction base="dms:Choice">
          <xsd:enumeration value="Not Deleted from Consumption"/>
          <xsd:enumeration value="Deleted from Consump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ete xmlns="87032e88-b52e-4689-abc3-5aadca866de5" xsi:nil="true"/>
    <dID xmlns="87032e88-b52e-4689-abc3-5aadca866de5" xsi:nil="true"/>
    <NotifySubscribers xmlns="87032e88-b52e-4689-abc3-5aadca866de5" xsi:nil="true"/>
    <RevisionID xmlns="87032e88-b52e-4689-abc3-5aadca866de5">172820</RevisionID>
    <FunctionalArea xmlns="87032e88-b52e-4689-abc3-5aadca866de5" xsi:nil="true"/>
    <OutputType xmlns="87032e88-b52e-4689-abc3-5aadca866de5" xsi:nil="true"/>
    <InDate xmlns="87032e88-b52e-4689-abc3-5aadca866de5" xsi:nil="true"/>
    <_dlc_DocId xmlns="87032e88-b52e-4689-abc3-5aadca866de5" xsi:nil="true"/>
    <InternetBuildDate xmlns="87032e88-b52e-4689-abc3-5aadca866de5">2025-02-28T08:00:00+00:00</InternetBuildDate>
    <TypeOfContent xmlns="87032e88-b52e-4689-abc3-5aadca866de5">Native Art</TypeOfContent>
    <WebsiteArea xmlns="87032e88-b52e-4689-abc3-5aadca866de5">Internet and Intranet Sites</WebsiteArea>
    <IsWebFormat xmlns="87032e88-b52e-4689-abc3-5aadca866de5" xsi:nil="true"/>
    <OriginalFileName xmlns="87032e88-b52e-4689-abc3-5aadca866de5">065299_02-26-2025.docx</OriginalFileName>
    <TargetSite xmlns="87032e88-b52e-4689-abc3-5aadca866de5">
      <Value>Premera Blue Cross</Value>
    </TargetSite>
    <StatusNotes xmlns="87032e88-b52e-4689-abc3-5aadca866de5" xsi:nil="true"/>
    <FunctionalSection xmlns="87032e88-b52e-4689-abc3-5aadca866de5" xsi:nil="true"/>
    <dComments xmlns="87032e88-b52e-4689-abc3-5aadca866de5" xsi:nil="true"/>
    <HistoricalRecord xmlns="87032e88-b52e-4689-abc3-5aadca866de5">false</HistoricalRecord>
    <dStatus xmlns="87032e88-b52e-4689-abc3-5aadca866de5">RELEASED</dStatus>
    <Account xmlns="87032e88-b52e-4689-abc3-5aadca866de5">iDocumentAdministration</Account>
    <ReleaseDate xmlns="87032e88-b52e-4689-abc3-5aadca866de5" xsi:nil="true"/>
    <Orphan1 xmlns="87032e88-b52e-4689-abc3-5aadca866de5">true</Orphan1>
    <FunctionalSubSection xmlns="87032e88-b52e-4689-abc3-5aadca866de5" xsi:nil="true"/>
    <Orphan xmlns="87032e88-b52e-4689-abc3-5aadca866de5">Enter Choice #1</Orphan>
    <Rendition xmlns="87032e88-b52e-4689-abc3-5aadca866de5">docx</Rendition>
    <ActualCreateDate xmlns="87032e88-b52e-4689-abc3-5aadca866de5" xsi:nil="true"/>
    <ItemNumber xmlns="87032e88-b52e-4689-abc3-5aadca866de5">065299</ItemNumber>
    <OracleCMINumber xmlns="87032e88-b52e-4689-abc3-5aadca866de5" xsi:nil="true"/>
    <_dlc_DocIdPersistId xmlns="87032e88-b52e-4689-abc3-5aadca866de5" xsi:nil="true"/>
    <Message xmlns="87032e88-b52e-4689-abc3-5aadca866de5" xsi:nil="true"/>
    <RevisionDate xmlns="87032e88-b52e-4689-abc3-5aadca866de5" xsi:nil="true"/>
    <KeywordsMetaTag xmlns="87032e88-b52e-4689-abc3-5aadca866de5" xsi:nil="true"/>
    <_dlc_DocIdUrl xmlns="87032e88-b52e-4689-abc3-5aadca866de5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ACBBF256-D7D8-45F2-977B-AC2B6BD91A4D}"/>
</file>

<file path=customXml/itemProps2.xml><?xml version="1.0" encoding="utf-8"?>
<ds:datastoreItem xmlns:ds="http://schemas.openxmlformats.org/officeDocument/2006/customXml" ds:itemID="{259D6B02-9C51-445A-971C-D8BEBA03C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E4008-1339-4AD8-984E-959E02039587}">
  <ds:schemaRefs>
    <ds:schemaRef ds:uri="http://schemas.microsoft.com/office/2006/metadata/properties"/>
    <ds:schemaRef ds:uri="http://schemas.microsoft.com/office/infopath/2007/PartnerControls"/>
    <ds:schemaRef ds:uri="bccc557f-341c-459a-a57c-7666aeaa6161"/>
    <ds:schemaRef ds:uri="41625750-6c0c-47be-914a-de2ac34043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Letter L1360 Med Supp Spousal Discount Denial Annual Review</vt:lpstr>
    </vt:vector>
  </TitlesOfParts>
  <Company/>
  <LinksUpToDate>false</LinksUpToDate>
  <CharactersWithSpaces>1683</CharactersWithSpaces>
  <SharedDoc>false</SharedDoc>
  <HLinks>
    <vt:vector size="12" baseType="variant"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http://ihub/sites/salesmarketing/Content/Marking Guidelines.pdf</vt:lpwstr>
      </vt:variant>
      <vt:variant>
        <vt:lpwstr/>
      </vt:variant>
      <vt:variant>
        <vt:i4>5972000</vt:i4>
      </vt:variant>
      <vt:variant>
        <vt:i4>-1</vt:i4>
      </vt:variant>
      <vt:variant>
        <vt:i4>2056</vt:i4>
      </vt:variant>
      <vt:variant>
        <vt:i4>1</vt:i4>
      </vt:variant>
      <vt:variant>
        <vt:lpwstr>::::Logos: + NEW LOGOS: • PBC logos:Windows metafiles:PBC logo_black.wmf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Letter L1360 Med Supp Spousal Discount Denial Annual Review</dc:title>
  <dc:subject/>
  <dc:creator/>
  <cp:keywords/>
  <cp:lastModifiedBy/>
  <cp:revision>1</cp:revision>
  <dcterms:created xsi:type="dcterms:W3CDTF">2025-02-27T17:46:00Z</dcterms:created>
  <dcterms:modified xsi:type="dcterms:W3CDTF">2025-02-27T17:47:00Z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0x01010048998E49275BD9479B035C211C4B7BDB0049A2A39BDD7C7143B2F6975EF165B8E6</vt:lpwstr>
  </property>
  <property fmtid="{D5CDD505-2E9C-101B-9397-08002B2CF9AE}" pid="9" name="Appendable">
    <vt:bool>false</vt:bool>
  </property>
  <property fmtid="{D5CDD505-2E9C-101B-9397-08002B2CF9AE}" pid="13" name="Append Manual Documents Revision ID-text">
    <vt:lpwstr>166242</vt:lpwstr>
  </property>
  <property fmtid="{D5CDD505-2E9C-101B-9397-08002B2CF9AE}" pid="14" name="BCBSASample">
    <vt:bool>false</vt:bool>
  </property>
  <property fmtid="{D5CDD505-2E9C-101B-9397-08002B2CF9AE}" pid="17" name="ManuallyAppended">
    <vt:bool>true</vt:bool>
  </property>
  <property fmtid="{D5CDD505-2E9C-101B-9397-08002B2CF9AE}" pid="19" name="TaglineNotRequired">
    <vt:lpwstr>Selected in Error</vt:lpwstr>
  </property>
  <property fmtid="{D5CDD505-2E9C-101B-9397-08002B2CF9AE}" pid="20" name="Append Manual Documents-text">
    <vt:lpwstr>Tagline-PBC_037397TIFF_07-05-2024.tiff</vt:lpwstr>
  </property>
  <property fmtid="{D5CDD505-2E9C-101B-9397-08002B2CF9AE}" pid="21" name="Append Manual Documents ID-text">
    <vt:lpwstr>131482</vt:lpwstr>
  </property>
  <property fmtid="{D5CDD505-2E9C-101B-9397-08002B2CF9AE}" pid="22" name="AppendableManual">
    <vt:bool>false</vt:bool>
  </property>
  <property fmtid="{D5CDD505-2E9C-101B-9397-08002B2CF9AE}" pid="24" name="PaymentPolicy">
    <vt:bool>false</vt:bool>
  </property>
  <property fmtid="{D5CDD505-2E9C-101B-9397-08002B2CF9AE}" pid="27" name="lcf76f155ced4ddcb4097134ff3c332f">
    <vt:lpwstr/>
  </property>
  <property fmtid="{D5CDD505-2E9C-101B-9397-08002B2CF9AE}" pid="28" name="TaxCatchAll">
    <vt:lpwstr/>
  </property>
  <property fmtid="{D5CDD505-2E9C-101B-9397-08002B2CF9AE}" pid="29" name="MedicalPolicy">
    <vt:bool>false</vt:bool>
  </property>
</Properties>
</file>